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29" w:rsidRPr="00D90D6E" w:rsidRDefault="00A37629" w:rsidP="00A376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0D6E">
        <w:rPr>
          <w:rFonts w:ascii="Times New Roman" w:hAnsi="Times New Roman" w:cs="Times New Roman"/>
          <w:b/>
          <w:i/>
          <w:sz w:val="28"/>
          <w:szCs w:val="28"/>
        </w:rPr>
        <w:t>Начальник Управления</w:t>
      </w:r>
    </w:p>
    <w:p w:rsidR="00A37629" w:rsidRPr="00D90D6E" w:rsidRDefault="00A37629" w:rsidP="00A376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0D6E">
        <w:rPr>
          <w:rFonts w:ascii="Times New Roman" w:hAnsi="Times New Roman" w:cs="Times New Roman"/>
          <w:b/>
          <w:i/>
          <w:sz w:val="28"/>
          <w:szCs w:val="28"/>
        </w:rPr>
        <w:t>регулирования топливно-энергетического</w:t>
      </w:r>
    </w:p>
    <w:p w:rsidR="00A37629" w:rsidRPr="00D90D6E" w:rsidRDefault="00A37629" w:rsidP="00A376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0D6E">
        <w:rPr>
          <w:rFonts w:ascii="Times New Roman" w:hAnsi="Times New Roman" w:cs="Times New Roman"/>
          <w:b/>
          <w:i/>
          <w:sz w:val="28"/>
          <w:szCs w:val="28"/>
        </w:rPr>
        <w:t>комплекса и химической промышленности</w:t>
      </w:r>
    </w:p>
    <w:p w:rsidR="00A37629" w:rsidRPr="00D90D6E" w:rsidRDefault="00A37629" w:rsidP="00A376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0D6E">
        <w:rPr>
          <w:rFonts w:ascii="Times New Roman" w:hAnsi="Times New Roman" w:cs="Times New Roman"/>
          <w:b/>
          <w:i/>
          <w:sz w:val="28"/>
          <w:szCs w:val="28"/>
        </w:rPr>
        <w:t xml:space="preserve">Елена Витальевна </w:t>
      </w:r>
      <w:proofErr w:type="spellStart"/>
      <w:r w:rsidRPr="00D90D6E">
        <w:rPr>
          <w:rFonts w:ascii="Times New Roman" w:hAnsi="Times New Roman" w:cs="Times New Roman"/>
          <w:b/>
          <w:i/>
          <w:sz w:val="28"/>
          <w:szCs w:val="28"/>
        </w:rPr>
        <w:t>Цышевская</w:t>
      </w:r>
      <w:proofErr w:type="spellEnd"/>
    </w:p>
    <w:p w:rsidR="00A37629" w:rsidRDefault="00A37629" w:rsidP="00D54811">
      <w:pPr>
        <w:rPr>
          <w:rFonts w:ascii="Times New Roman" w:hAnsi="Times New Roman" w:cs="Times New Roman"/>
          <w:b/>
          <w:sz w:val="28"/>
          <w:szCs w:val="28"/>
        </w:rPr>
      </w:pPr>
    </w:p>
    <w:p w:rsidR="00A37629" w:rsidRDefault="00D90D6E" w:rsidP="00D90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при ФАС России 18 октября 2021 года</w:t>
      </w:r>
    </w:p>
    <w:p w:rsidR="00D90D6E" w:rsidRDefault="00D54811" w:rsidP="00D90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11">
        <w:rPr>
          <w:rFonts w:ascii="Times New Roman" w:hAnsi="Times New Roman" w:cs="Times New Roman"/>
          <w:b/>
          <w:sz w:val="28"/>
          <w:szCs w:val="28"/>
        </w:rPr>
        <w:t>Вопрос 1</w:t>
      </w:r>
    </w:p>
    <w:p w:rsidR="00D90D6E" w:rsidRPr="00D54811" w:rsidRDefault="00D90D6E" w:rsidP="00D90D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биржевой торговли как инструмента обеспечения конкуренции на товарном рынке»</w:t>
      </w:r>
    </w:p>
    <w:p w:rsidR="00B17178" w:rsidRDefault="00B17178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83">
        <w:rPr>
          <w:rFonts w:ascii="Times New Roman" w:hAnsi="Times New Roman" w:cs="Times New Roman"/>
          <w:sz w:val="28"/>
          <w:szCs w:val="28"/>
        </w:rPr>
        <w:t>Биржевая торговля</w:t>
      </w:r>
      <w:r>
        <w:rPr>
          <w:rFonts w:ascii="Times New Roman" w:hAnsi="Times New Roman" w:cs="Times New Roman"/>
          <w:sz w:val="28"/>
          <w:szCs w:val="28"/>
        </w:rPr>
        <w:t xml:space="preserve"> – это механизм, направленный на</w:t>
      </w:r>
    </w:p>
    <w:p w:rsidR="00B17178" w:rsidRDefault="00B17178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0B83">
        <w:rPr>
          <w:rFonts w:ascii="Times New Roman" w:hAnsi="Times New Roman" w:cs="Times New Roman"/>
          <w:sz w:val="28"/>
          <w:szCs w:val="28"/>
        </w:rPr>
        <w:t>демонополизаци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0B83">
        <w:rPr>
          <w:rFonts w:ascii="Times New Roman" w:hAnsi="Times New Roman" w:cs="Times New Roman"/>
          <w:sz w:val="28"/>
          <w:szCs w:val="28"/>
        </w:rPr>
        <w:t xml:space="preserve"> товарных рынков </w:t>
      </w:r>
      <w:r>
        <w:rPr>
          <w:rFonts w:ascii="Times New Roman" w:hAnsi="Times New Roman" w:cs="Times New Roman"/>
          <w:sz w:val="28"/>
          <w:szCs w:val="28"/>
        </w:rPr>
        <w:t>(как одного из факторов развития рынков);</w:t>
      </w:r>
    </w:p>
    <w:p w:rsidR="00B17178" w:rsidRDefault="00B17178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рыночных индикаторов, востребованных во всех сегментах различных отраслей, а также принимаемых органами исполнительной власти при выполнении своих полномочий;</w:t>
      </w:r>
    </w:p>
    <w:p w:rsidR="00B17178" w:rsidRDefault="00B17178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единых и прозрачных для всех участников рынка условий заключения сделок, что не мало важно на цифровой платформе;</w:t>
      </w:r>
    </w:p>
    <w:p w:rsidR="00B17178" w:rsidRPr="00353885" w:rsidRDefault="00B17178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885">
        <w:rPr>
          <w:rFonts w:ascii="Times New Roman" w:hAnsi="Times New Roman" w:cs="Times New Roman"/>
          <w:b/>
          <w:sz w:val="28"/>
          <w:szCs w:val="28"/>
        </w:rPr>
        <w:t>- цифровую трансформацию различный отраслей.</w:t>
      </w:r>
    </w:p>
    <w:p w:rsidR="00443B10" w:rsidRDefault="00B17178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83">
        <w:rPr>
          <w:rFonts w:ascii="Times New Roman" w:hAnsi="Times New Roman" w:cs="Times New Roman"/>
          <w:sz w:val="28"/>
          <w:szCs w:val="28"/>
        </w:rPr>
        <w:t xml:space="preserve">Вопросы развития биржевой торговли относятся к </w:t>
      </w:r>
      <w:r w:rsidR="00443B10" w:rsidRPr="00BF0B83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r w:rsidR="00443B10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443B10" w:rsidRPr="00BF0B83">
        <w:rPr>
          <w:rFonts w:ascii="Times New Roman" w:hAnsi="Times New Roman" w:cs="Times New Roman"/>
          <w:sz w:val="28"/>
          <w:szCs w:val="28"/>
        </w:rPr>
        <w:t>задачам,</w:t>
      </w:r>
      <w:r w:rsidR="00443B10">
        <w:rPr>
          <w:rFonts w:ascii="Times New Roman" w:hAnsi="Times New Roman" w:cs="Times New Roman"/>
          <w:sz w:val="28"/>
          <w:szCs w:val="28"/>
        </w:rPr>
        <w:t xml:space="preserve"> направленным на развитие конкуренции в Р</w:t>
      </w:r>
      <w:r w:rsidR="008A293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43B10">
        <w:rPr>
          <w:rFonts w:ascii="Times New Roman" w:hAnsi="Times New Roman" w:cs="Times New Roman"/>
          <w:sz w:val="28"/>
          <w:szCs w:val="28"/>
        </w:rPr>
        <w:t>Ф</w:t>
      </w:r>
      <w:r w:rsidR="008A2932">
        <w:rPr>
          <w:rFonts w:ascii="Times New Roman" w:hAnsi="Times New Roman" w:cs="Times New Roman"/>
          <w:sz w:val="28"/>
          <w:szCs w:val="28"/>
        </w:rPr>
        <w:t>едерации</w:t>
      </w:r>
      <w:r w:rsidR="00443B10">
        <w:rPr>
          <w:rFonts w:ascii="Times New Roman" w:hAnsi="Times New Roman" w:cs="Times New Roman"/>
          <w:sz w:val="28"/>
          <w:szCs w:val="28"/>
        </w:rPr>
        <w:t xml:space="preserve">, которые отражены в Национальном плане развития конкуренции </w:t>
      </w:r>
      <w:r w:rsidR="008A293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43B10">
        <w:rPr>
          <w:rFonts w:ascii="Times New Roman" w:hAnsi="Times New Roman" w:cs="Times New Roman"/>
          <w:sz w:val="28"/>
          <w:szCs w:val="28"/>
        </w:rPr>
        <w:t xml:space="preserve"> на 2021-2025 годы.</w:t>
      </w:r>
    </w:p>
    <w:p w:rsidR="00B17178" w:rsidRPr="00E90F01" w:rsidRDefault="00B17178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90F01">
        <w:rPr>
          <w:rFonts w:ascii="Times New Roman" w:hAnsi="Times New Roman" w:cs="Times New Roman"/>
          <w:sz w:val="28"/>
          <w:szCs w:val="28"/>
        </w:rPr>
        <w:t xml:space="preserve">иржевая торговля является фактором развития рынков. Благодаря работе бирж покупатели могут </w:t>
      </w:r>
      <w:r w:rsidR="008A2932">
        <w:rPr>
          <w:rFonts w:ascii="Times New Roman" w:hAnsi="Times New Roman" w:cs="Times New Roman"/>
          <w:sz w:val="28"/>
          <w:szCs w:val="28"/>
        </w:rPr>
        <w:t>приобрести</w:t>
      </w:r>
      <w:r w:rsidRPr="00E90F01">
        <w:rPr>
          <w:rFonts w:ascii="Times New Roman" w:hAnsi="Times New Roman" w:cs="Times New Roman"/>
          <w:sz w:val="28"/>
          <w:szCs w:val="28"/>
        </w:rPr>
        <w:t xml:space="preserve"> товары независимо от места своего нахождения по рыночным (справедливым) ценам в условиях анонимности, исключая риски навязывания невыгодных условий договоров, с гарантией поставки товаров. Продавцы имеют дополнительный канал </w:t>
      </w:r>
      <w:r w:rsidR="008A2932">
        <w:rPr>
          <w:rFonts w:ascii="Times New Roman" w:hAnsi="Times New Roman" w:cs="Times New Roman"/>
          <w:sz w:val="28"/>
          <w:szCs w:val="28"/>
        </w:rPr>
        <w:t>реализации</w:t>
      </w:r>
      <w:r w:rsidRPr="00E90F01">
        <w:rPr>
          <w:rFonts w:ascii="Times New Roman" w:hAnsi="Times New Roman" w:cs="Times New Roman"/>
          <w:sz w:val="28"/>
          <w:szCs w:val="28"/>
        </w:rPr>
        <w:t xml:space="preserve"> товаров и формирования репрезентативных индикаторов цен на </w:t>
      </w:r>
      <w:r w:rsidR="008A2932">
        <w:rPr>
          <w:rFonts w:ascii="Times New Roman" w:hAnsi="Times New Roman" w:cs="Times New Roman"/>
          <w:sz w:val="28"/>
          <w:szCs w:val="28"/>
        </w:rPr>
        <w:t>них</w:t>
      </w:r>
      <w:r w:rsidRPr="00E90F01">
        <w:rPr>
          <w:rFonts w:ascii="Times New Roman" w:hAnsi="Times New Roman" w:cs="Times New Roman"/>
          <w:sz w:val="28"/>
          <w:szCs w:val="28"/>
        </w:rPr>
        <w:t>.</w:t>
      </w:r>
    </w:p>
    <w:p w:rsidR="00443B10" w:rsidRDefault="00B17178" w:rsidP="0044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01">
        <w:rPr>
          <w:rFonts w:ascii="Times New Roman" w:hAnsi="Times New Roman" w:cs="Times New Roman"/>
          <w:sz w:val="28"/>
          <w:szCs w:val="28"/>
        </w:rPr>
        <w:t>Биржевая торговля начала активно развиваться с 2008 года. Развитию биржевой торговли способствовали предписания, выданные ФАС России нефтяным компаниям.</w:t>
      </w:r>
      <w:r w:rsidR="00443B10" w:rsidRPr="00443B10">
        <w:rPr>
          <w:rFonts w:ascii="Times New Roman" w:hAnsi="Times New Roman" w:cs="Times New Roman"/>
          <w:sz w:val="28"/>
          <w:szCs w:val="28"/>
        </w:rPr>
        <w:t xml:space="preserve"> </w:t>
      </w:r>
      <w:r w:rsidR="00443B10">
        <w:rPr>
          <w:rFonts w:ascii="Times New Roman" w:hAnsi="Times New Roman" w:cs="Times New Roman"/>
          <w:sz w:val="28"/>
          <w:szCs w:val="28"/>
        </w:rPr>
        <w:t xml:space="preserve">Крупнейшей </w:t>
      </w:r>
      <w:r w:rsidR="00443B10" w:rsidRPr="00BF0B83">
        <w:rPr>
          <w:rFonts w:ascii="Times New Roman" w:hAnsi="Times New Roman" w:cs="Times New Roman"/>
          <w:sz w:val="28"/>
          <w:szCs w:val="28"/>
        </w:rPr>
        <w:t>товарн</w:t>
      </w:r>
      <w:r w:rsidR="008A2932">
        <w:rPr>
          <w:rFonts w:ascii="Times New Roman" w:hAnsi="Times New Roman" w:cs="Times New Roman"/>
          <w:sz w:val="28"/>
          <w:szCs w:val="28"/>
        </w:rPr>
        <w:t>ой биржей России является АО </w:t>
      </w:r>
      <w:r w:rsidR="00443B10" w:rsidRPr="00BF0B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3B10" w:rsidRPr="00BF0B83">
        <w:rPr>
          <w:rFonts w:ascii="Times New Roman" w:hAnsi="Times New Roman" w:cs="Times New Roman"/>
          <w:sz w:val="28"/>
          <w:szCs w:val="28"/>
        </w:rPr>
        <w:t>СПбМТСБ</w:t>
      </w:r>
      <w:proofErr w:type="spellEnd"/>
      <w:r w:rsidR="00443B10" w:rsidRPr="00BF0B83">
        <w:rPr>
          <w:rFonts w:ascii="Times New Roman" w:hAnsi="Times New Roman" w:cs="Times New Roman"/>
          <w:sz w:val="28"/>
          <w:szCs w:val="28"/>
        </w:rPr>
        <w:t xml:space="preserve">, через нее осуществляется 99% объемов организованных торгов нефтью и нефтепродуктами, газом, лесом и минеральными удобрениями. </w:t>
      </w:r>
    </w:p>
    <w:p w:rsidR="00B17178" w:rsidRPr="00E90F01" w:rsidRDefault="00B17178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0F01">
        <w:rPr>
          <w:rFonts w:ascii="Times New Roman" w:hAnsi="Times New Roman" w:cs="Times New Roman"/>
          <w:sz w:val="28"/>
          <w:szCs w:val="28"/>
        </w:rPr>
        <w:t xml:space="preserve"> условиях новой </w:t>
      </w:r>
      <w:proofErr w:type="spellStart"/>
      <w:r w:rsidRPr="00E90F0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90F01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биржевые торги</w:t>
      </w:r>
      <w:r w:rsidRPr="00E90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показали свою эффективность.</w:t>
      </w:r>
      <w:r w:rsidR="00443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E90F01">
        <w:rPr>
          <w:rFonts w:ascii="Times New Roman" w:hAnsi="Times New Roman" w:cs="Times New Roman"/>
          <w:sz w:val="28"/>
          <w:szCs w:val="28"/>
        </w:rPr>
        <w:t xml:space="preserve"> регулярно публикуется свыше 400 биржевых котировок, а т</w:t>
      </w:r>
      <w:r w:rsidR="008A2932">
        <w:rPr>
          <w:rFonts w:ascii="Times New Roman" w:hAnsi="Times New Roman" w:cs="Times New Roman"/>
          <w:sz w:val="28"/>
          <w:szCs w:val="28"/>
        </w:rPr>
        <w:t>акже индексы внебиржевых цен на </w:t>
      </w:r>
      <w:r w:rsidRPr="00E90F01">
        <w:rPr>
          <w:rFonts w:ascii="Times New Roman" w:hAnsi="Times New Roman" w:cs="Times New Roman"/>
          <w:sz w:val="28"/>
          <w:szCs w:val="28"/>
        </w:rPr>
        <w:t>биржевые товары и индексы сопоставимых мировых цен на эти товары.</w:t>
      </w:r>
    </w:p>
    <w:p w:rsidR="00B17178" w:rsidRDefault="00B17178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01">
        <w:rPr>
          <w:rFonts w:ascii="Times New Roman" w:hAnsi="Times New Roman" w:cs="Times New Roman"/>
          <w:sz w:val="28"/>
          <w:szCs w:val="28"/>
        </w:rPr>
        <w:t xml:space="preserve">Биржевые котировки на рынке наличного товара, внебиржевые индексы, полученные в результате регистрации условий внебиржевых сделок, формируют надежные </w:t>
      </w:r>
      <w:proofErr w:type="spellStart"/>
      <w:r w:rsidRPr="00E90F01">
        <w:rPr>
          <w:rFonts w:ascii="Times New Roman" w:hAnsi="Times New Roman" w:cs="Times New Roman"/>
          <w:sz w:val="28"/>
          <w:szCs w:val="28"/>
        </w:rPr>
        <w:t>бенчмарки</w:t>
      </w:r>
      <w:proofErr w:type="spellEnd"/>
      <w:r w:rsidRPr="00E90F01">
        <w:rPr>
          <w:rFonts w:ascii="Times New Roman" w:hAnsi="Times New Roman" w:cs="Times New Roman"/>
          <w:sz w:val="28"/>
          <w:szCs w:val="28"/>
        </w:rPr>
        <w:t xml:space="preserve"> для ценоо</w:t>
      </w:r>
      <w:r w:rsidR="008A2932">
        <w:rPr>
          <w:rFonts w:ascii="Times New Roman" w:hAnsi="Times New Roman" w:cs="Times New Roman"/>
          <w:sz w:val="28"/>
          <w:szCs w:val="28"/>
        </w:rPr>
        <w:t>бразования внутреннего рынка, а </w:t>
      </w:r>
      <w:r w:rsidRPr="00E90F01">
        <w:rPr>
          <w:rFonts w:ascii="Times New Roman" w:hAnsi="Times New Roman" w:cs="Times New Roman"/>
          <w:sz w:val="28"/>
          <w:szCs w:val="28"/>
        </w:rPr>
        <w:t>биржевая торговля способствует удешевлению и стандартизации механизмов финансового обеспечения сделок.</w:t>
      </w:r>
    </w:p>
    <w:p w:rsidR="00443B10" w:rsidRDefault="00443B10" w:rsidP="0044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рынков (на примере нефтепродуктов) наблюдается высокая потребность в указанном механизме (все больше</w:t>
      </w:r>
      <w:r w:rsidR="008A2932">
        <w:rPr>
          <w:rFonts w:ascii="Times New Roman" w:hAnsi="Times New Roman" w:cs="Times New Roman"/>
          <w:sz w:val="28"/>
          <w:szCs w:val="28"/>
        </w:rPr>
        <w:t>е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компаний приходят на биржу для покупки товара </w:t>
      </w:r>
      <w:r w:rsidR="008A29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понятны</w:t>
      </w:r>
      <w:r w:rsidR="008A29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8A2932">
        <w:rPr>
          <w:rFonts w:ascii="Times New Roman" w:hAnsi="Times New Roman" w:cs="Times New Roman"/>
          <w:sz w:val="28"/>
          <w:szCs w:val="28"/>
        </w:rPr>
        <w:t>х), в </w:t>
      </w:r>
      <w:r>
        <w:rPr>
          <w:rFonts w:ascii="Times New Roman" w:hAnsi="Times New Roman" w:cs="Times New Roman"/>
          <w:sz w:val="28"/>
          <w:szCs w:val="28"/>
        </w:rPr>
        <w:t xml:space="preserve">том числе на фоне развития в компаниях цифровых технологий. </w:t>
      </w:r>
    </w:p>
    <w:p w:rsidR="00443B10" w:rsidRDefault="00443B10" w:rsidP="008F19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намерены совместно с биржей и другими федеральными органами исполнительной власти продолжить работу по развитию</w:t>
      </w:r>
      <w:r w:rsidRPr="00BF0B83">
        <w:rPr>
          <w:rFonts w:ascii="Times New Roman" w:hAnsi="Times New Roman" w:cs="Times New Roman"/>
          <w:sz w:val="28"/>
          <w:szCs w:val="28"/>
        </w:rPr>
        <w:t xml:space="preserve"> </w:t>
      </w:r>
      <w:r w:rsidR="008A2932">
        <w:rPr>
          <w:rFonts w:ascii="Times New Roman" w:hAnsi="Times New Roman" w:cs="Times New Roman"/>
          <w:sz w:val="28"/>
          <w:szCs w:val="28"/>
        </w:rPr>
        <w:t>биржевых торгов в </w:t>
      </w:r>
      <w:r>
        <w:rPr>
          <w:rFonts w:ascii="Times New Roman" w:hAnsi="Times New Roman" w:cs="Times New Roman"/>
          <w:sz w:val="28"/>
          <w:szCs w:val="28"/>
        </w:rPr>
        <w:t>рамках Биржевого комитета при ФАС России, а также распространить наш полож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ительный опыт на другие страны-участники Евразийского экономического союза.</w:t>
      </w:r>
    </w:p>
    <w:p w:rsidR="00443B10" w:rsidRDefault="00443B10" w:rsidP="0044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отметить, что в ближайшем будущем в состав Биржевого комитета войдут Минэнерго России и Минфин России (помимо действующих участников рынка Банка России, ФНС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Минсельхоз России).</w:t>
      </w:r>
    </w:p>
    <w:p w:rsidR="00443B10" w:rsidRPr="00E90F01" w:rsidRDefault="00443B10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78" w:rsidRPr="00C62BEE" w:rsidRDefault="00B17178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2BEE"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Какие преимущества Биржевых торгов:</w:t>
      </w:r>
    </w:p>
    <w:p w:rsidR="00B17178" w:rsidRPr="00CF7A8B" w:rsidRDefault="00B17178" w:rsidP="00B17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A8B">
        <w:rPr>
          <w:rFonts w:ascii="Times New Roman" w:hAnsi="Times New Roman" w:cs="Times New Roman"/>
          <w:b/>
          <w:i/>
          <w:sz w:val="28"/>
          <w:szCs w:val="28"/>
        </w:rPr>
        <w:t xml:space="preserve">Для государства: </w:t>
      </w:r>
    </w:p>
    <w:p w:rsidR="00B17178" w:rsidRDefault="00B17178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0B83">
        <w:rPr>
          <w:rFonts w:ascii="Times New Roman" w:hAnsi="Times New Roman" w:cs="Times New Roman"/>
          <w:sz w:val="28"/>
          <w:szCs w:val="28"/>
        </w:rPr>
        <w:t>демонополизаци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0B83">
        <w:rPr>
          <w:rFonts w:ascii="Times New Roman" w:hAnsi="Times New Roman" w:cs="Times New Roman"/>
          <w:sz w:val="28"/>
          <w:szCs w:val="28"/>
        </w:rPr>
        <w:t xml:space="preserve"> товарных рынков </w:t>
      </w:r>
      <w:r>
        <w:rPr>
          <w:rFonts w:ascii="Times New Roman" w:hAnsi="Times New Roman" w:cs="Times New Roman"/>
          <w:sz w:val="28"/>
          <w:szCs w:val="28"/>
        </w:rPr>
        <w:t>(как одного из факторов развития рынков);</w:t>
      </w:r>
    </w:p>
    <w:p w:rsidR="00B17178" w:rsidRDefault="00B17178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формирование рыночных индикаторов, востребованных во всех сегментах различных отраслей, а также принимаемых органами исполнительной власти при выполнении своих полномочий; </w:t>
      </w:r>
      <w:r w:rsidRPr="00D67234">
        <w:rPr>
          <w:rFonts w:ascii="Times New Roman" w:hAnsi="Times New Roman" w:cs="Times New Roman"/>
          <w:i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34">
        <w:rPr>
          <w:rFonts w:ascii="Times New Roman" w:hAnsi="Times New Roman" w:cs="Times New Roman"/>
          <w:i/>
          <w:iCs/>
          <w:sz w:val="28"/>
          <w:szCs w:val="28"/>
        </w:rPr>
        <w:t>ценовые индикаторы биржи нужны не только при антимонопольном регулировании, но содержатся в нормативных документах и используются при оценке справедливости тарифного регулирования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17178" w:rsidRDefault="00B17178" w:rsidP="00B1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единых и прозрачных для всех участников рынка условий заключения сделок, что не мало важно на цифровой платформе;</w:t>
      </w:r>
    </w:p>
    <w:p w:rsidR="00B17178" w:rsidRDefault="00B17178" w:rsidP="00B17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A8B">
        <w:rPr>
          <w:rFonts w:ascii="Times New Roman" w:hAnsi="Times New Roman" w:cs="Times New Roman"/>
          <w:sz w:val="28"/>
          <w:szCs w:val="28"/>
        </w:rPr>
        <w:t>- цифровую трансформацию различный отраслей.</w:t>
      </w:r>
    </w:p>
    <w:p w:rsidR="00B17178" w:rsidRPr="00C62BEE" w:rsidRDefault="00B17178" w:rsidP="00B17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BEE">
        <w:rPr>
          <w:rFonts w:ascii="Times New Roman" w:hAnsi="Times New Roman" w:cs="Times New Roman"/>
          <w:sz w:val="28"/>
          <w:szCs w:val="28"/>
        </w:rPr>
        <w:t xml:space="preserve">- отслеживания движения товара по всей цепочке от производителя до потребителя. </w:t>
      </w:r>
    </w:p>
    <w:p w:rsidR="00B17178" w:rsidRPr="00CF7A8B" w:rsidRDefault="00B17178" w:rsidP="00B17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A8B">
        <w:rPr>
          <w:rFonts w:ascii="Times New Roman" w:hAnsi="Times New Roman" w:cs="Times New Roman"/>
          <w:b/>
          <w:i/>
          <w:sz w:val="28"/>
          <w:szCs w:val="28"/>
        </w:rPr>
        <w:t>Для продавцов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покупателей</w:t>
      </w:r>
      <w:r w:rsidRPr="00CF7A8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17178" w:rsidRPr="003A2DB1" w:rsidRDefault="008F19BA" w:rsidP="008F19BA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17178" w:rsidRPr="003A2DB1">
        <w:rPr>
          <w:rFonts w:ascii="Times New Roman" w:hAnsi="Times New Roman" w:cs="Times New Roman"/>
          <w:sz w:val="28"/>
          <w:szCs w:val="28"/>
        </w:rPr>
        <w:t xml:space="preserve">дополнительный канал </w:t>
      </w:r>
      <w:r w:rsidR="00B17178">
        <w:rPr>
          <w:rFonts w:ascii="Times New Roman" w:hAnsi="Times New Roman" w:cs="Times New Roman"/>
          <w:sz w:val="28"/>
          <w:szCs w:val="28"/>
        </w:rPr>
        <w:t>сбыта/приобретения на конкурентных условиях</w:t>
      </w:r>
      <w:r w:rsidR="00B17178" w:rsidRPr="003A2D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7178" w:rsidRPr="003A2DB1" w:rsidRDefault="00B17178" w:rsidP="00B17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- обеспечить возможность планирования продаж</w:t>
      </w:r>
      <w:r>
        <w:rPr>
          <w:rFonts w:ascii="Times New Roman" w:hAnsi="Times New Roman" w:cs="Times New Roman"/>
          <w:sz w:val="28"/>
          <w:szCs w:val="28"/>
        </w:rPr>
        <w:t xml:space="preserve"> и покупок</w:t>
      </w:r>
      <w:r w:rsidRPr="003A2DB1">
        <w:rPr>
          <w:rFonts w:ascii="Times New Roman" w:hAnsi="Times New Roman" w:cs="Times New Roman"/>
          <w:sz w:val="28"/>
          <w:szCs w:val="28"/>
        </w:rPr>
        <w:t>;</w:t>
      </w:r>
    </w:p>
    <w:p w:rsidR="00B17178" w:rsidRPr="003A2DB1" w:rsidRDefault="00B17178" w:rsidP="00B17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- снизить транзакционные издержки при заключении сделки за счет унификации и стандартизации;</w:t>
      </w:r>
    </w:p>
    <w:p w:rsidR="00B17178" w:rsidRPr="003A2DB1" w:rsidRDefault="00B17178" w:rsidP="00B17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- гарантировать исполнение условий договора со стороны покупателя;</w:t>
      </w:r>
    </w:p>
    <w:p w:rsidR="00B17178" w:rsidRPr="003A2DB1" w:rsidRDefault="00B17178" w:rsidP="00B17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- минимизировать антимонопольные</w:t>
      </w:r>
      <w:r>
        <w:rPr>
          <w:rFonts w:ascii="Times New Roman" w:hAnsi="Times New Roman" w:cs="Times New Roman"/>
          <w:sz w:val="28"/>
          <w:szCs w:val="28"/>
        </w:rPr>
        <w:t xml:space="preserve"> и налоговые</w:t>
      </w:r>
      <w:r w:rsidRPr="003A2DB1">
        <w:rPr>
          <w:rFonts w:ascii="Times New Roman" w:hAnsi="Times New Roman" w:cs="Times New Roman"/>
          <w:sz w:val="28"/>
          <w:szCs w:val="28"/>
        </w:rPr>
        <w:t xml:space="preserve"> риски; </w:t>
      </w:r>
    </w:p>
    <w:p w:rsidR="00B17178" w:rsidRDefault="00B17178" w:rsidP="00B17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- повысить эффективность борьбы с недобросовест</w:t>
      </w:r>
      <w:r>
        <w:rPr>
          <w:rFonts w:ascii="Times New Roman" w:hAnsi="Times New Roman" w:cs="Times New Roman"/>
          <w:sz w:val="28"/>
          <w:szCs w:val="28"/>
        </w:rPr>
        <w:t>ными конкурентами, контрафактом;</w:t>
      </w:r>
    </w:p>
    <w:p w:rsidR="00B17178" w:rsidRPr="003A2DB1" w:rsidRDefault="00B17178" w:rsidP="00B17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гарантия оплаты товара.</w:t>
      </w:r>
    </w:p>
    <w:sectPr w:rsidR="00B17178" w:rsidRPr="003A2D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D6" w:rsidRDefault="006252D6" w:rsidP="00BF0B83">
      <w:pPr>
        <w:spacing w:after="0" w:line="240" w:lineRule="auto"/>
      </w:pPr>
      <w:r>
        <w:separator/>
      </w:r>
    </w:p>
  </w:endnote>
  <w:endnote w:type="continuationSeparator" w:id="0">
    <w:p w:rsidR="006252D6" w:rsidRDefault="006252D6" w:rsidP="00BF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806864"/>
      <w:docPartObj>
        <w:docPartGallery w:val="Page Numbers (Bottom of Page)"/>
        <w:docPartUnique/>
      </w:docPartObj>
    </w:sdtPr>
    <w:sdtContent>
      <w:p w:rsidR="00D90D6E" w:rsidRDefault="00D90D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9BA">
          <w:rPr>
            <w:noProof/>
          </w:rPr>
          <w:t>1</w:t>
        </w:r>
        <w:r>
          <w:fldChar w:fldCharType="end"/>
        </w:r>
      </w:p>
    </w:sdtContent>
  </w:sdt>
  <w:p w:rsidR="00D90D6E" w:rsidRDefault="00D90D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D6" w:rsidRDefault="006252D6" w:rsidP="00BF0B83">
      <w:pPr>
        <w:spacing w:after="0" w:line="240" w:lineRule="auto"/>
      </w:pPr>
      <w:r>
        <w:separator/>
      </w:r>
    </w:p>
  </w:footnote>
  <w:footnote w:type="continuationSeparator" w:id="0">
    <w:p w:rsidR="006252D6" w:rsidRDefault="006252D6" w:rsidP="00BF0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C0"/>
    <w:rsid w:val="000401FF"/>
    <w:rsid w:val="001B6BEE"/>
    <w:rsid w:val="00353885"/>
    <w:rsid w:val="00443B10"/>
    <w:rsid w:val="005E15E7"/>
    <w:rsid w:val="006252D6"/>
    <w:rsid w:val="00785B38"/>
    <w:rsid w:val="008A2932"/>
    <w:rsid w:val="008F19BA"/>
    <w:rsid w:val="009061C4"/>
    <w:rsid w:val="00A37629"/>
    <w:rsid w:val="00A91D4F"/>
    <w:rsid w:val="00AA00E2"/>
    <w:rsid w:val="00B17178"/>
    <w:rsid w:val="00BF0B83"/>
    <w:rsid w:val="00C20AC0"/>
    <w:rsid w:val="00D54811"/>
    <w:rsid w:val="00D90D6E"/>
    <w:rsid w:val="00E0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0636-1E38-4159-8DD3-34CFEDE7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B83"/>
  </w:style>
  <w:style w:type="paragraph" w:styleId="a5">
    <w:name w:val="footer"/>
    <w:basedOn w:val="a"/>
    <w:link w:val="a6"/>
    <w:uiPriority w:val="99"/>
    <w:unhideWhenUsed/>
    <w:rsid w:val="00BF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B83"/>
  </w:style>
  <w:style w:type="paragraph" w:styleId="a7">
    <w:name w:val="Balloon Text"/>
    <w:basedOn w:val="a"/>
    <w:link w:val="a8"/>
    <w:uiPriority w:val="99"/>
    <w:semiHidden/>
    <w:unhideWhenUsed/>
    <w:rsid w:val="0004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E428-9EE3-4A53-A1DB-4EDADFD5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Александр Иванович</dc:creator>
  <cp:keywords/>
  <dc:description/>
  <cp:lastModifiedBy>Елизавета Александровна Лобачева</cp:lastModifiedBy>
  <cp:revision>5</cp:revision>
  <cp:lastPrinted>2021-08-03T10:26:00Z</cp:lastPrinted>
  <dcterms:created xsi:type="dcterms:W3CDTF">2021-10-12T09:15:00Z</dcterms:created>
  <dcterms:modified xsi:type="dcterms:W3CDTF">2021-10-12T11:31:00Z</dcterms:modified>
</cp:coreProperties>
</file>