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47" w:rsidRPr="00554477" w:rsidRDefault="00CC0847" w:rsidP="00554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12A32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452A2A" w:rsidRPr="00412A32">
        <w:rPr>
          <w:rFonts w:ascii="Times New Roman" w:hAnsi="Times New Roman" w:cs="Times New Roman"/>
          <w:b/>
          <w:sz w:val="28"/>
          <w:szCs w:val="28"/>
        </w:rPr>
        <w:t>3</w:t>
      </w:r>
    </w:p>
    <w:p w:rsidR="00CC0847" w:rsidRPr="00412A32" w:rsidRDefault="00CC0847" w:rsidP="00CC08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2A32">
        <w:rPr>
          <w:rFonts w:ascii="Times New Roman" w:hAnsi="Times New Roman" w:cs="Times New Roman"/>
          <w:i/>
          <w:sz w:val="28"/>
          <w:szCs w:val="28"/>
        </w:rPr>
        <w:t>Владлен Георгиевич Максимов</w:t>
      </w:r>
    </w:p>
    <w:p w:rsidR="00CC0847" w:rsidRPr="00412A32" w:rsidRDefault="00CC0847" w:rsidP="00CC08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2A32">
        <w:rPr>
          <w:rFonts w:ascii="Times New Roman" w:hAnsi="Times New Roman" w:cs="Times New Roman"/>
          <w:i/>
          <w:sz w:val="28"/>
          <w:szCs w:val="28"/>
        </w:rPr>
        <w:t>Член Общественного совета при ФАС России</w:t>
      </w:r>
    </w:p>
    <w:p w:rsidR="00CC0847" w:rsidRPr="00412A32" w:rsidRDefault="00CC0847" w:rsidP="00CC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282" w:rsidRPr="00412A32" w:rsidRDefault="00CC0847" w:rsidP="00144C15">
      <w:pPr>
        <w:ind w:firstLine="708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412A3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Неравные условия по размеру госпошлины </w:t>
      </w:r>
      <w:r w:rsidR="00144C15" w:rsidRPr="00412A3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br/>
      </w:r>
      <w:r w:rsidRPr="00412A3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за предоставление или</w:t>
      </w:r>
      <w:r w:rsidR="00B146F4" w:rsidRPr="00412A3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 </w:t>
      </w:r>
      <w:r w:rsidRPr="00412A3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продление срока действия лицензии </w:t>
      </w:r>
      <w:r w:rsidR="00144C15" w:rsidRPr="00412A3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br/>
      </w:r>
      <w:r w:rsidRPr="00412A3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на розничную продажу алкогольной продукции (65 000 рублей) </w:t>
      </w:r>
      <w:r w:rsidR="00144C15" w:rsidRPr="00412A3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br/>
      </w:r>
      <w:r w:rsidRPr="00412A3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вне зависимости от количества пом</w:t>
      </w:r>
      <w:r w:rsidR="00144C15" w:rsidRPr="00412A32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ещений, имеющихся у организации</w:t>
      </w:r>
    </w:p>
    <w:p w:rsidR="00660282" w:rsidRPr="00412A32" w:rsidRDefault="00660282" w:rsidP="00660282">
      <w:pPr>
        <w:ind w:firstLine="708"/>
        <w:jc w:val="both"/>
        <w:rPr>
          <w:rFonts w:ascii="Times New Roman" w:hAnsi="Times New Roman" w:cs="Times New Roman"/>
          <w:b/>
          <w:i/>
          <w:color w:val="2C2D2E"/>
          <w:sz w:val="28"/>
          <w:szCs w:val="28"/>
          <w:shd w:val="clear" w:color="auto" w:fill="FFFFFF"/>
        </w:rPr>
      </w:pPr>
    </w:p>
    <w:p w:rsidR="00660282" w:rsidRPr="00412A32" w:rsidRDefault="00660282" w:rsidP="005265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A32">
        <w:rPr>
          <w:rFonts w:ascii="Times New Roman" w:hAnsi="Times New Roman" w:cs="Times New Roman"/>
          <w:sz w:val="28"/>
          <w:szCs w:val="28"/>
        </w:rPr>
        <w:t xml:space="preserve">Законопроект по снижению </w:t>
      </w:r>
      <w:r w:rsidR="001D69E0" w:rsidRPr="00412A32">
        <w:rPr>
          <w:rFonts w:ascii="Times New Roman" w:hAnsi="Times New Roman" w:cs="Times New Roman"/>
          <w:sz w:val="28"/>
          <w:szCs w:val="28"/>
        </w:rPr>
        <w:t>размера госпошлины на получение или продление лицензии на розничную продажу алкогольной продукции</w:t>
      </w:r>
      <w:r w:rsidR="009E03A1" w:rsidRPr="00412A32">
        <w:rPr>
          <w:rFonts w:ascii="Times New Roman" w:hAnsi="Times New Roman" w:cs="Times New Roman"/>
          <w:sz w:val="28"/>
          <w:szCs w:val="28"/>
        </w:rPr>
        <w:t xml:space="preserve"> </w:t>
      </w:r>
      <w:r w:rsidRPr="00412A32">
        <w:rPr>
          <w:rFonts w:ascii="Times New Roman" w:hAnsi="Times New Roman" w:cs="Times New Roman"/>
          <w:sz w:val="28"/>
          <w:szCs w:val="28"/>
        </w:rPr>
        <w:t>и упрощению требований к</w:t>
      </w:r>
      <w:r w:rsidR="00B146F4" w:rsidRPr="00412A32">
        <w:rPr>
          <w:rFonts w:ascii="Times New Roman" w:hAnsi="Times New Roman" w:cs="Times New Roman"/>
          <w:sz w:val="28"/>
          <w:szCs w:val="28"/>
        </w:rPr>
        <w:t> </w:t>
      </w:r>
      <w:r w:rsidRPr="00412A32">
        <w:rPr>
          <w:rFonts w:ascii="Times New Roman" w:hAnsi="Times New Roman" w:cs="Times New Roman"/>
          <w:sz w:val="28"/>
          <w:szCs w:val="28"/>
        </w:rPr>
        <w:t>торговой площади предприятий, реализующих алкоголь в сельской местности</w:t>
      </w:r>
      <w:r w:rsidR="004B2206" w:rsidRPr="00412A32">
        <w:rPr>
          <w:rFonts w:ascii="Times New Roman" w:hAnsi="Times New Roman" w:cs="Times New Roman"/>
          <w:sz w:val="28"/>
          <w:szCs w:val="28"/>
        </w:rPr>
        <w:t>,</w:t>
      </w:r>
      <w:r w:rsidRPr="00412A32">
        <w:rPr>
          <w:rFonts w:ascii="Times New Roman" w:hAnsi="Times New Roman" w:cs="Times New Roman"/>
          <w:sz w:val="28"/>
          <w:szCs w:val="28"/>
        </w:rPr>
        <w:t xml:space="preserve"> является крайне актуальным.</w:t>
      </w:r>
    </w:p>
    <w:p w:rsidR="00660282" w:rsidRPr="00412A32" w:rsidRDefault="00660282" w:rsidP="005265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A32">
        <w:rPr>
          <w:rFonts w:ascii="Times New Roman" w:hAnsi="Times New Roman" w:cs="Times New Roman"/>
          <w:sz w:val="28"/>
          <w:szCs w:val="28"/>
        </w:rPr>
        <w:tab/>
        <w:t>Однако он решает лишь часть проблем, связанных с неравным положением участников розничного рынка алкогольной продукции и, соответственно, с развитием конкуренции и экономическим ростом.</w:t>
      </w:r>
    </w:p>
    <w:p w:rsidR="00660282" w:rsidRPr="00412A32" w:rsidRDefault="00C000F8" w:rsidP="005265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A32">
        <w:rPr>
          <w:rFonts w:ascii="Times New Roman" w:hAnsi="Times New Roman" w:cs="Times New Roman"/>
          <w:sz w:val="28"/>
          <w:szCs w:val="28"/>
        </w:rPr>
        <w:t>Сейчас не имеет значения</w:t>
      </w:r>
      <w:r w:rsidR="004B2206" w:rsidRPr="00412A32">
        <w:rPr>
          <w:rFonts w:ascii="Times New Roman" w:hAnsi="Times New Roman" w:cs="Times New Roman"/>
          <w:sz w:val="28"/>
          <w:szCs w:val="28"/>
        </w:rPr>
        <w:t>,</w:t>
      </w:r>
      <w:r w:rsidRPr="00412A32">
        <w:rPr>
          <w:rFonts w:ascii="Times New Roman" w:hAnsi="Times New Roman" w:cs="Times New Roman"/>
          <w:sz w:val="28"/>
          <w:szCs w:val="28"/>
        </w:rPr>
        <w:t xml:space="preserve"> приобретает лицензию крупная торговая сеть или</w:t>
      </w:r>
      <w:r w:rsidR="00B146F4" w:rsidRPr="00412A32">
        <w:rPr>
          <w:rFonts w:ascii="Times New Roman" w:hAnsi="Times New Roman" w:cs="Times New Roman"/>
          <w:sz w:val="28"/>
          <w:szCs w:val="28"/>
        </w:rPr>
        <w:t> </w:t>
      </w:r>
      <w:r w:rsidRPr="00412A32">
        <w:rPr>
          <w:rFonts w:ascii="Times New Roman" w:hAnsi="Times New Roman" w:cs="Times New Roman"/>
          <w:sz w:val="28"/>
          <w:szCs w:val="28"/>
        </w:rPr>
        <w:t xml:space="preserve">один небольшой розничный магазин. Госпошлина оплачивается в одном </w:t>
      </w:r>
      <w:r w:rsidR="00B146F4" w:rsidRPr="00412A32">
        <w:rPr>
          <w:rFonts w:ascii="Times New Roman" w:hAnsi="Times New Roman" w:cs="Times New Roman"/>
          <w:sz w:val="28"/>
          <w:szCs w:val="28"/>
        </w:rPr>
        <w:br/>
      </w:r>
      <w:r w:rsidRPr="00412A32">
        <w:rPr>
          <w:rFonts w:ascii="Times New Roman" w:hAnsi="Times New Roman" w:cs="Times New Roman"/>
          <w:sz w:val="28"/>
          <w:szCs w:val="28"/>
        </w:rPr>
        <w:t xml:space="preserve">и том же размере, что </w:t>
      </w:r>
      <w:r w:rsidRPr="00412A32">
        <w:rPr>
          <w:rFonts w:ascii="Times New Roman" w:hAnsi="Times New Roman" w:cs="Times New Roman"/>
          <w:b/>
          <w:sz w:val="28"/>
          <w:szCs w:val="28"/>
        </w:rPr>
        <w:t>приводит к неравным условиям</w:t>
      </w:r>
      <w:r w:rsidRPr="00412A32">
        <w:rPr>
          <w:rFonts w:ascii="Times New Roman" w:hAnsi="Times New Roman" w:cs="Times New Roman"/>
          <w:sz w:val="28"/>
          <w:szCs w:val="28"/>
        </w:rPr>
        <w:t xml:space="preserve">. </w:t>
      </w:r>
      <w:r w:rsidR="00660282" w:rsidRPr="00412A32">
        <w:rPr>
          <w:rFonts w:ascii="Times New Roman" w:hAnsi="Times New Roman" w:cs="Times New Roman"/>
          <w:sz w:val="28"/>
          <w:szCs w:val="28"/>
        </w:rPr>
        <w:t>Поэтому вопрос об одном и</w:t>
      </w:r>
      <w:r w:rsidR="00B146F4" w:rsidRPr="00412A32">
        <w:rPr>
          <w:rFonts w:ascii="Times New Roman" w:hAnsi="Times New Roman" w:cs="Times New Roman"/>
          <w:sz w:val="28"/>
          <w:szCs w:val="28"/>
        </w:rPr>
        <w:t> </w:t>
      </w:r>
      <w:r w:rsidR="00660282" w:rsidRPr="00412A32">
        <w:rPr>
          <w:rFonts w:ascii="Times New Roman" w:hAnsi="Times New Roman" w:cs="Times New Roman"/>
          <w:sz w:val="28"/>
          <w:szCs w:val="28"/>
        </w:rPr>
        <w:t>том же размере госпошлины</w:t>
      </w:r>
      <w:r w:rsidR="009E03A1" w:rsidRPr="00412A32">
        <w:rPr>
          <w:rFonts w:ascii="Times New Roman" w:hAnsi="Times New Roman" w:cs="Times New Roman"/>
          <w:sz w:val="28"/>
          <w:szCs w:val="28"/>
        </w:rPr>
        <w:t xml:space="preserve"> за лицензию для абсолютно разных объемов бизнеса</w:t>
      </w:r>
      <w:r w:rsidR="00660282" w:rsidRPr="00412A32">
        <w:rPr>
          <w:rFonts w:ascii="Times New Roman" w:hAnsi="Times New Roman" w:cs="Times New Roman"/>
          <w:sz w:val="28"/>
          <w:szCs w:val="28"/>
        </w:rPr>
        <w:t xml:space="preserve"> будет возникать снова и снова. </w:t>
      </w:r>
    </w:p>
    <w:p w:rsidR="00660282" w:rsidRPr="00412A32" w:rsidRDefault="00660282" w:rsidP="005265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Рынок продуктового ритейла в России в последние годы меняется под</w:t>
      </w:r>
      <w:r w:rsidR="00B146F4" w:rsidRPr="0041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давлением продолжающейся консолидации и постоянно растущей конкуренции. Крупнейшие торговые сети активно расширяют </w:t>
      </w:r>
      <w:r w:rsidR="004B2206" w:rsidRPr="0041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присутствие. В то же время</w:t>
      </w:r>
      <w:r w:rsidRPr="0041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региональные и локальные ритейлеры оказываются под давлением. Каждый </w:t>
      </w:r>
      <w:r w:rsidR="00B146F4" w:rsidRPr="0041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12A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с рынка уходят небольшие сети, не выдерживающие конкуренции со стороны игроков федерального масштаба.</w:t>
      </w:r>
      <w:r w:rsidRPr="00412A32">
        <w:rPr>
          <w:rFonts w:ascii="Times New Roman" w:hAnsi="Times New Roman" w:cs="Times New Roman"/>
          <w:sz w:val="28"/>
          <w:szCs w:val="28"/>
        </w:rPr>
        <w:t xml:space="preserve"> Не говоря уже об отдельных магазинах – представителей </w:t>
      </w:r>
      <w:proofErr w:type="spellStart"/>
      <w:r w:rsidRPr="00412A32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412A32">
        <w:rPr>
          <w:rFonts w:ascii="Times New Roman" w:hAnsi="Times New Roman" w:cs="Times New Roman"/>
          <w:sz w:val="28"/>
          <w:szCs w:val="28"/>
        </w:rPr>
        <w:t>.</w:t>
      </w:r>
    </w:p>
    <w:p w:rsidR="00660282" w:rsidRPr="00412A32" w:rsidRDefault="00660282" w:rsidP="005265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A32">
        <w:rPr>
          <w:rFonts w:ascii="Times New Roman" w:hAnsi="Times New Roman" w:cs="Times New Roman"/>
          <w:sz w:val="28"/>
          <w:szCs w:val="28"/>
        </w:rPr>
        <w:t xml:space="preserve">Решая вопрос с </w:t>
      </w:r>
      <w:r w:rsidRPr="00412A32">
        <w:rPr>
          <w:rFonts w:ascii="Times New Roman" w:hAnsi="Times New Roman" w:cs="Times New Roman"/>
          <w:sz w:val="28"/>
          <w:szCs w:val="28"/>
          <w:shd w:val="clear" w:color="auto" w:fill="FFFFFF"/>
        </w:rPr>
        <w:t>неравными условиями по размеру госпошлины за</w:t>
      </w:r>
      <w:r w:rsidR="00B146F4" w:rsidRPr="00412A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1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или продление срока действия лицензии, важно </w:t>
      </w:r>
      <w:r w:rsidR="004B2206" w:rsidRPr="00412A32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одним участникам рынка и одновременно</w:t>
      </w:r>
      <w:r w:rsidRPr="00412A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навредить другим.</w:t>
      </w:r>
    </w:p>
    <w:p w:rsidR="00660282" w:rsidRPr="00412A32" w:rsidRDefault="001D0B19" w:rsidP="005265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A32">
        <w:rPr>
          <w:rFonts w:ascii="Times New Roman" w:hAnsi="Times New Roman" w:cs="Times New Roman"/>
          <w:spacing w:val="-2"/>
          <w:sz w:val="28"/>
          <w:szCs w:val="28"/>
        </w:rPr>
        <w:t xml:space="preserve"> Если просто ввести норму платы в </w:t>
      </w:r>
      <w:r w:rsidR="00660282" w:rsidRPr="00412A32">
        <w:rPr>
          <w:rFonts w:ascii="Times New Roman" w:hAnsi="Times New Roman" w:cs="Times New Roman"/>
          <w:spacing w:val="-2"/>
          <w:sz w:val="28"/>
          <w:szCs w:val="28"/>
        </w:rPr>
        <w:t xml:space="preserve">65 000 </w:t>
      </w:r>
      <w:r w:rsidR="00144C15" w:rsidRPr="00412A32">
        <w:rPr>
          <w:rFonts w:ascii="Times New Roman" w:hAnsi="Times New Roman" w:cs="Times New Roman"/>
          <w:spacing w:val="-2"/>
          <w:sz w:val="28"/>
          <w:szCs w:val="28"/>
        </w:rPr>
        <w:t xml:space="preserve">руб. </w:t>
      </w:r>
      <w:r w:rsidR="00660282" w:rsidRPr="00412A32">
        <w:rPr>
          <w:rFonts w:ascii="Times New Roman" w:hAnsi="Times New Roman" w:cs="Times New Roman"/>
          <w:spacing w:val="-2"/>
          <w:sz w:val="28"/>
          <w:szCs w:val="28"/>
        </w:rPr>
        <w:t>за каждый объект, это не позволит</w:t>
      </w:r>
      <w:r w:rsidR="00660282" w:rsidRPr="00412A32">
        <w:rPr>
          <w:rFonts w:ascii="Times New Roman" w:hAnsi="Times New Roman" w:cs="Times New Roman"/>
          <w:sz w:val="28"/>
          <w:szCs w:val="28"/>
        </w:rPr>
        <w:t xml:space="preserve"> открыть второй объект микропредприятию, а также </w:t>
      </w:r>
      <w:r w:rsidR="001D69E0" w:rsidRPr="00412A3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660282" w:rsidRPr="00412A32">
        <w:rPr>
          <w:rFonts w:ascii="Times New Roman" w:hAnsi="Times New Roman" w:cs="Times New Roman"/>
          <w:sz w:val="28"/>
          <w:szCs w:val="28"/>
        </w:rPr>
        <w:t>приве</w:t>
      </w:r>
      <w:r w:rsidR="001D69E0" w:rsidRPr="00412A32">
        <w:rPr>
          <w:rFonts w:ascii="Times New Roman" w:hAnsi="Times New Roman" w:cs="Times New Roman"/>
          <w:sz w:val="28"/>
          <w:szCs w:val="28"/>
        </w:rPr>
        <w:t>сти</w:t>
      </w:r>
      <w:r w:rsidR="00660282" w:rsidRPr="00412A32">
        <w:rPr>
          <w:rFonts w:ascii="Times New Roman" w:hAnsi="Times New Roman" w:cs="Times New Roman"/>
          <w:sz w:val="28"/>
          <w:szCs w:val="28"/>
        </w:rPr>
        <w:t xml:space="preserve"> к закрытию ещё</w:t>
      </w:r>
      <w:r w:rsidR="00B146F4" w:rsidRPr="00412A32">
        <w:rPr>
          <w:rFonts w:ascii="Times New Roman" w:hAnsi="Times New Roman" w:cs="Times New Roman"/>
          <w:sz w:val="28"/>
          <w:szCs w:val="28"/>
        </w:rPr>
        <w:t> </w:t>
      </w:r>
      <w:r w:rsidR="00660282" w:rsidRPr="00412A32">
        <w:rPr>
          <w:rFonts w:ascii="Times New Roman" w:hAnsi="Times New Roman" w:cs="Times New Roman"/>
          <w:sz w:val="28"/>
          <w:szCs w:val="28"/>
        </w:rPr>
        <w:t>большего числа локальных сетей. Выдержать такую финансовую нагрузку смогут только федеральные торговые сети, которые и так уже занимают большую часть продовольственного рынка. Таким образом, баланс принципа мультиформатной торговли будет еще больше нарушен.</w:t>
      </w:r>
    </w:p>
    <w:p w:rsidR="000E33AB" w:rsidRPr="00412A32" w:rsidRDefault="000E33AB" w:rsidP="005265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A32">
        <w:rPr>
          <w:rFonts w:ascii="Times New Roman" w:hAnsi="Times New Roman" w:cs="Times New Roman"/>
          <w:sz w:val="28"/>
          <w:szCs w:val="28"/>
        </w:rPr>
        <w:t>Например, на данный момент в Тульской области действует 65 лицензий федеральных сетей и 546 лицензий МСП</w:t>
      </w:r>
      <w:r w:rsidR="0042722D" w:rsidRPr="00412A32">
        <w:rPr>
          <w:rFonts w:ascii="Times New Roman" w:hAnsi="Times New Roman" w:cs="Times New Roman"/>
          <w:sz w:val="28"/>
          <w:szCs w:val="28"/>
        </w:rPr>
        <w:t>. Можно подсчитать</w:t>
      </w:r>
      <w:r w:rsidR="00175F2A" w:rsidRPr="00412A32">
        <w:rPr>
          <w:rFonts w:ascii="Times New Roman" w:hAnsi="Times New Roman" w:cs="Times New Roman"/>
          <w:sz w:val="28"/>
          <w:szCs w:val="28"/>
        </w:rPr>
        <w:t>,</w:t>
      </w:r>
      <w:r w:rsidRPr="00412A32">
        <w:rPr>
          <w:rFonts w:ascii="Times New Roman" w:hAnsi="Times New Roman" w:cs="Times New Roman"/>
          <w:sz w:val="28"/>
          <w:szCs w:val="28"/>
        </w:rPr>
        <w:t xml:space="preserve"> какая сумма </w:t>
      </w:r>
      <w:r w:rsidRPr="00412A32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B146F4" w:rsidRPr="00412A32">
        <w:rPr>
          <w:rFonts w:ascii="Times New Roman" w:hAnsi="Times New Roman" w:cs="Times New Roman"/>
          <w:sz w:val="28"/>
          <w:szCs w:val="28"/>
        </w:rPr>
        <w:t> </w:t>
      </w:r>
      <w:r w:rsidRPr="00412A32">
        <w:rPr>
          <w:rFonts w:ascii="Times New Roman" w:hAnsi="Times New Roman" w:cs="Times New Roman"/>
          <w:sz w:val="28"/>
          <w:szCs w:val="28"/>
        </w:rPr>
        <w:t>получения или продления лицензий поступает от фед</w:t>
      </w:r>
      <w:r w:rsidR="0095508B" w:rsidRPr="00412A32">
        <w:rPr>
          <w:rFonts w:ascii="Times New Roman" w:hAnsi="Times New Roman" w:cs="Times New Roman"/>
          <w:sz w:val="28"/>
          <w:szCs w:val="28"/>
        </w:rPr>
        <w:t>еральных сетей и какая от</w:t>
      </w:r>
      <w:r w:rsidR="00B146F4" w:rsidRPr="00412A32">
        <w:rPr>
          <w:rFonts w:ascii="Times New Roman" w:hAnsi="Times New Roman" w:cs="Times New Roman"/>
          <w:sz w:val="28"/>
          <w:szCs w:val="28"/>
        </w:rPr>
        <w:t> </w:t>
      </w:r>
      <w:r w:rsidR="0095508B" w:rsidRPr="00412A32">
        <w:rPr>
          <w:rFonts w:ascii="Times New Roman" w:hAnsi="Times New Roman" w:cs="Times New Roman"/>
          <w:sz w:val="28"/>
          <w:szCs w:val="28"/>
        </w:rPr>
        <w:t>МСП. И</w:t>
      </w:r>
      <w:r w:rsidR="00175F2A" w:rsidRPr="00412A32">
        <w:rPr>
          <w:rFonts w:ascii="Times New Roman" w:hAnsi="Times New Roman" w:cs="Times New Roman"/>
          <w:sz w:val="28"/>
          <w:szCs w:val="28"/>
        </w:rPr>
        <w:t>,</w:t>
      </w:r>
      <w:r w:rsidR="0095508B" w:rsidRPr="00412A32">
        <w:rPr>
          <w:rFonts w:ascii="Times New Roman" w:hAnsi="Times New Roman" w:cs="Times New Roman"/>
          <w:sz w:val="28"/>
          <w:szCs w:val="28"/>
        </w:rPr>
        <w:t xml:space="preserve"> учитывая </w:t>
      </w:r>
      <w:r w:rsidRPr="00412A32">
        <w:rPr>
          <w:rFonts w:ascii="Times New Roman" w:hAnsi="Times New Roman" w:cs="Times New Roman"/>
          <w:sz w:val="28"/>
          <w:szCs w:val="28"/>
        </w:rPr>
        <w:t>объем</w:t>
      </w:r>
      <w:r w:rsidR="0095508B" w:rsidRPr="00412A32">
        <w:rPr>
          <w:rFonts w:ascii="Times New Roman" w:hAnsi="Times New Roman" w:cs="Times New Roman"/>
          <w:sz w:val="28"/>
          <w:szCs w:val="28"/>
        </w:rPr>
        <w:t>ы</w:t>
      </w:r>
      <w:r w:rsidRPr="00412A32">
        <w:rPr>
          <w:rFonts w:ascii="Times New Roman" w:hAnsi="Times New Roman" w:cs="Times New Roman"/>
          <w:sz w:val="28"/>
          <w:szCs w:val="28"/>
        </w:rPr>
        <w:t xml:space="preserve"> продаж </w:t>
      </w:r>
      <w:r w:rsidR="0095508B" w:rsidRPr="00412A32"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="00822F70" w:rsidRPr="00412A32">
        <w:rPr>
          <w:rFonts w:ascii="Times New Roman" w:hAnsi="Times New Roman" w:cs="Times New Roman"/>
          <w:sz w:val="28"/>
          <w:szCs w:val="28"/>
        </w:rPr>
        <w:t>категории, условия</w:t>
      </w:r>
      <w:r w:rsidR="0095508B" w:rsidRPr="00412A32">
        <w:rPr>
          <w:rFonts w:ascii="Times New Roman" w:hAnsi="Times New Roman" w:cs="Times New Roman"/>
          <w:sz w:val="28"/>
          <w:szCs w:val="28"/>
        </w:rPr>
        <w:t xml:space="preserve"> </w:t>
      </w:r>
      <w:r w:rsidR="00276E32" w:rsidRPr="00412A32">
        <w:rPr>
          <w:rFonts w:ascii="Times New Roman" w:hAnsi="Times New Roman" w:cs="Times New Roman"/>
          <w:sz w:val="28"/>
          <w:szCs w:val="28"/>
        </w:rPr>
        <w:t>для</w:t>
      </w:r>
      <w:r w:rsidR="00B146F4" w:rsidRPr="00412A32">
        <w:rPr>
          <w:rFonts w:ascii="Times New Roman" w:hAnsi="Times New Roman" w:cs="Times New Roman"/>
          <w:sz w:val="28"/>
          <w:szCs w:val="28"/>
        </w:rPr>
        <w:t> </w:t>
      </w:r>
      <w:r w:rsidR="0095508B" w:rsidRPr="00412A32">
        <w:rPr>
          <w:rFonts w:ascii="Times New Roman" w:hAnsi="Times New Roman" w:cs="Times New Roman"/>
          <w:sz w:val="28"/>
          <w:szCs w:val="28"/>
        </w:rPr>
        <w:t>ведения бизнеса назв</w:t>
      </w:r>
      <w:r w:rsidR="00822F70" w:rsidRPr="00412A32">
        <w:rPr>
          <w:rFonts w:ascii="Times New Roman" w:hAnsi="Times New Roman" w:cs="Times New Roman"/>
          <w:sz w:val="28"/>
          <w:szCs w:val="28"/>
        </w:rPr>
        <w:t>ать равными не</w:t>
      </w:r>
      <w:r w:rsidR="004C4252" w:rsidRPr="00412A32">
        <w:rPr>
          <w:rFonts w:ascii="Times New Roman" w:hAnsi="Times New Roman" w:cs="Times New Roman"/>
          <w:sz w:val="28"/>
          <w:szCs w:val="28"/>
        </w:rPr>
        <w:t>возможн</w:t>
      </w:r>
      <w:r w:rsidR="00822F70" w:rsidRPr="00412A32">
        <w:rPr>
          <w:rFonts w:ascii="Times New Roman" w:hAnsi="Times New Roman" w:cs="Times New Roman"/>
          <w:sz w:val="28"/>
          <w:szCs w:val="28"/>
        </w:rPr>
        <w:t>о</w:t>
      </w:r>
      <w:r w:rsidR="004C4252" w:rsidRPr="00412A32">
        <w:rPr>
          <w:rFonts w:ascii="Times New Roman" w:hAnsi="Times New Roman" w:cs="Times New Roman"/>
          <w:sz w:val="28"/>
          <w:szCs w:val="28"/>
        </w:rPr>
        <w:t>.</w:t>
      </w:r>
    </w:p>
    <w:p w:rsidR="00660282" w:rsidRPr="00412A32" w:rsidRDefault="00660282" w:rsidP="005265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A32">
        <w:rPr>
          <w:rFonts w:ascii="Times New Roman" w:hAnsi="Times New Roman" w:cs="Times New Roman"/>
          <w:sz w:val="28"/>
          <w:szCs w:val="28"/>
        </w:rPr>
        <w:t xml:space="preserve">Оптимальный способ решения – </w:t>
      </w:r>
      <w:r w:rsidRPr="00412A32">
        <w:rPr>
          <w:rFonts w:ascii="Times New Roman" w:hAnsi="Times New Roman" w:cs="Times New Roman"/>
          <w:b/>
          <w:sz w:val="28"/>
          <w:szCs w:val="28"/>
        </w:rPr>
        <w:t>это дифференцированный подход</w:t>
      </w:r>
      <w:r w:rsidRPr="00412A32">
        <w:rPr>
          <w:rFonts w:ascii="Times New Roman" w:hAnsi="Times New Roman" w:cs="Times New Roman"/>
          <w:sz w:val="28"/>
          <w:szCs w:val="28"/>
        </w:rPr>
        <w:t xml:space="preserve"> к размеру платы за лицензию:</w:t>
      </w:r>
    </w:p>
    <w:p w:rsidR="00144C15" w:rsidRPr="00412A32" w:rsidRDefault="00CF6691" w:rsidP="00144C15">
      <w:pPr>
        <w:numPr>
          <w:ilvl w:val="0"/>
          <w:numId w:val="1"/>
        </w:numPr>
        <w:tabs>
          <w:tab w:val="clear" w:pos="1698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32">
        <w:rPr>
          <w:rFonts w:ascii="Times New Roman" w:hAnsi="Times New Roman" w:cs="Times New Roman"/>
          <w:sz w:val="28"/>
          <w:szCs w:val="28"/>
        </w:rPr>
        <w:t>Необходимо ввести дифференцированную стоимость лицензии на</w:t>
      </w:r>
      <w:r w:rsidR="00B146F4" w:rsidRPr="00412A32">
        <w:rPr>
          <w:rFonts w:ascii="Times New Roman" w:hAnsi="Times New Roman" w:cs="Times New Roman"/>
          <w:sz w:val="28"/>
          <w:szCs w:val="28"/>
        </w:rPr>
        <w:t> </w:t>
      </w:r>
      <w:r w:rsidR="004B2206" w:rsidRPr="00412A32">
        <w:rPr>
          <w:rFonts w:ascii="Times New Roman" w:hAnsi="Times New Roman" w:cs="Times New Roman"/>
          <w:sz w:val="28"/>
          <w:szCs w:val="28"/>
        </w:rPr>
        <w:t>алкоголь. В связи с этим</w:t>
      </w:r>
      <w:r w:rsidRPr="00412A32">
        <w:rPr>
          <w:rFonts w:ascii="Times New Roman" w:hAnsi="Times New Roman" w:cs="Times New Roman"/>
          <w:sz w:val="28"/>
          <w:szCs w:val="28"/>
        </w:rPr>
        <w:t xml:space="preserve"> необходимо рассмотреть вопрос внесения изменений </w:t>
      </w:r>
      <w:r w:rsidR="00B146F4" w:rsidRPr="00412A32">
        <w:rPr>
          <w:rFonts w:ascii="Times New Roman" w:hAnsi="Times New Roman" w:cs="Times New Roman"/>
          <w:sz w:val="28"/>
          <w:szCs w:val="28"/>
        </w:rPr>
        <w:br/>
      </w:r>
      <w:r w:rsidRPr="00412A32">
        <w:rPr>
          <w:rFonts w:ascii="Times New Roman" w:hAnsi="Times New Roman" w:cs="Times New Roman"/>
          <w:sz w:val="28"/>
          <w:szCs w:val="28"/>
        </w:rPr>
        <w:t xml:space="preserve">в ст. 333.33 </w:t>
      </w:r>
      <w:r w:rsidR="00144C15" w:rsidRPr="00412A3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CF6691" w:rsidRPr="00412A32" w:rsidRDefault="00CF6691" w:rsidP="005265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A32">
        <w:rPr>
          <w:rFonts w:ascii="Times New Roman" w:hAnsi="Times New Roman" w:cs="Times New Roman"/>
          <w:sz w:val="28"/>
          <w:szCs w:val="28"/>
        </w:rPr>
        <w:t>Например, с</w:t>
      </w:r>
      <w:r w:rsidR="00660282" w:rsidRPr="00412A32">
        <w:rPr>
          <w:rFonts w:ascii="Times New Roman" w:hAnsi="Times New Roman" w:cs="Times New Roman"/>
          <w:sz w:val="28"/>
          <w:szCs w:val="28"/>
        </w:rPr>
        <w:t>низить размер госпошлины для микропредприятий, имеющих один торговый объект (в городских поселениях)</w:t>
      </w:r>
      <w:r w:rsidR="00144C15" w:rsidRPr="00412A32">
        <w:rPr>
          <w:rFonts w:ascii="Times New Roman" w:hAnsi="Times New Roman" w:cs="Times New Roman"/>
          <w:sz w:val="28"/>
          <w:szCs w:val="28"/>
        </w:rPr>
        <w:t>,</w:t>
      </w:r>
      <w:r w:rsidR="00660282" w:rsidRPr="00412A32">
        <w:rPr>
          <w:rFonts w:ascii="Times New Roman" w:hAnsi="Times New Roman" w:cs="Times New Roman"/>
          <w:sz w:val="28"/>
          <w:szCs w:val="28"/>
        </w:rPr>
        <w:t xml:space="preserve"> до 35 тыс.</w:t>
      </w:r>
      <w:r w:rsidRPr="00412A32">
        <w:rPr>
          <w:rFonts w:ascii="Times New Roman" w:hAnsi="Times New Roman" w:cs="Times New Roman"/>
          <w:sz w:val="28"/>
          <w:szCs w:val="28"/>
        </w:rPr>
        <w:t xml:space="preserve"> </w:t>
      </w:r>
      <w:r w:rsidR="00144C15" w:rsidRPr="00412A32">
        <w:rPr>
          <w:rFonts w:ascii="Times New Roman" w:hAnsi="Times New Roman" w:cs="Times New Roman"/>
          <w:sz w:val="28"/>
          <w:szCs w:val="28"/>
        </w:rPr>
        <w:t>руб. Для имеющих два объекта</w:t>
      </w:r>
      <w:r w:rsidR="00660282" w:rsidRPr="00412A32">
        <w:rPr>
          <w:rFonts w:ascii="Times New Roman" w:hAnsi="Times New Roman" w:cs="Times New Roman"/>
          <w:sz w:val="28"/>
          <w:szCs w:val="28"/>
        </w:rPr>
        <w:t xml:space="preserve"> установить размер госпошлины 50 тыс.</w:t>
      </w:r>
      <w:r w:rsidRPr="00412A32">
        <w:rPr>
          <w:rFonts w:ascii="Times New Roman" w:hAnsi="Times New Roman" w:cs="Times New Roman"/>
          <w:sz w:val="28"/>
          <w:szCs w:val="28"/>
        </w:rPr>
        <w:t xml:space="preserve"> </w:t>
      </w:r>
      <w:r w:rsidR="00660282" w:rsidRPr="00412A32">
        <w:rPr>
          <w:rFonts w:ascii="Times New Roman" w:hAnsi="Times New Roman" w:cs="Times New Roman"/>
          <w:sz w:val="28"/>
          <w:szCs w:val="28"/>
        </w:rPr>
        <w:t>руб., для имеющих три и более торговых объекта – 65 тыс.</w:t>
      </w:r>
      <w:r w:rsidRPr="00412A32">
        <w:rPr>
          <w:rFonts w:ascii="Times New Roman" w:hAnsi="Times New Roman" w:cs="Times New Roman"/>
          <w:sz w:val="28"/>
          <w:szCs w:val="28"/>
        </w:rPr>
        <w:t xml:space="preserve"> </w:t>
      </w:r>
      <w:r w:rsidR="00660282" w:rsidRPr="00412A32">
        <w:rPr>
          <w:rFonts w:ascii="Times New Roman" w:hAnsi="Times New Roman" w:cs="Times New Roman"/>
          <w:sz w:val="28"/>
          <w:szCs w:val="28"/>
        </w:rPr>
        <w:t xml:space="preserve">руб. Это </w:t>
      </w:r>
      <w:r w:rsidR="00F973D6" w:rsidRPr="00412A32">
        <w:rPr>
          <w:rFonts w:ascii="Times New Roman" w:hAnsi="Times New Roman" w:cs="Times New Roman"/>
          <w:sz w:val="28"/>
          <w:szCs w:val="28"/>
        </w:rPr>
        <w:t xml:space="preserve">снизит финансовую нагрузку </w:t>
      </w:r>
      <w:r w:rsidR="00AA24DD" w:rsidRPr="00412A32">
        <w:rPr>
          <w:rFonts w:ascii="Times New Roman" w:hAnsi="Times New Roman" w:cs="Times New Roman"/>
          <w:sz w:val="28"/>
          <w:szCs w:val="28"/>
        </w:rPr>
        <w:t>на малый</w:t>
      </w:r>
      <w:r w:rsidR="00F973D6" w:rsidRPr="00412A32">
        <w:rPr>
          <w:rFonts w:ascii="Times New Roman" w:hAnsi="Times New Roman" w:cs="Times New Roman"/>
          <w:sz w:val="28"/>
          <w:szCs w:val="28"/>
        </w:rPr>
        <w:t xml:space="preserve"> бизнес и </w:t>
      </w:r>
      <w:r w:rsidR="00660282" w:rsidRPr="00412A32">
        <w:rPr>
          <w:rFonts w:ascii="Times New Roman" w:hAnsi="Times New Roman" w:cs="Times New Roman"/>
          <w:sz w:val="28"/>
          <w:szCs w:val="28"/>
        </w:rPr>
        <w:t>повысит предпринимательскую инициативу.</w:t>
      </w:r>
    </w:p>
    <w:p w:rsidR="00252294" w:rsidRPr="00412A32" w:rsidRDefault="00660282" w:rsidP="00526510">
      <w:pPr>
        <w:numPr>
          <w:ilvl w:val="0"/>
          <w:numId w:val="1"/>
        </w:numPr>
        <w:tabs>
          <w:tab w:val="clear" w:pos="1698"/>
          <w:tab w:val="num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32">
        <w:rPr>
          <w:rFonts w:ascii="Times New Roman" w:hAnsi="Times New Roman" w:cs="Times New Roman"/>
          <w:sz w:val="28"/>
          <w:szCs w:val="28"/>
        </w:rPr>
        <w:t>Аналогичный дифференцированный подход можно применить к</w:t>
      </w:r>
      <w:r w:rsidR="00B146F4" w:rsidRPr="00412A32">
        <w:rPr>
          <w:rFonts w:ascii="Times New Roman" w:hAnsi="Times New Roman" w:cs="Times New Roman"/>
          <w:sz w:val="28"/>
          <w:szCs w:val="28"/>
        </w:rPr>
        <w:t> </w:t>
      </w:r>
      <w:r w:rsidRPr="00412A32">
        <w:rPr>
          <w:rFonts w:ascii="Times New Roman" w:hAnsi="Times New Roman" w:cs="Times New Roman"/>
          <w:sz w:val="28"/>
          <w:szCs w:val="28"/>
        </w:rPr>
        <w:t>локальным и федера</w:t>
      </w:r>
      <w:r w:rsidR="00462A38" w:rsidRPr="00412A32">
        <w:rPr>
          <w:rFonts w:ascii="Times New Roman" w:hAnsi="Times New Roman" w:cs="Times New Roman"/>
          <w:sz w:val="28"/>
          <w:szCs w:val="28"/>
        </w:rPr>
        <w:t xml:space="preserve">льным торговым сетям и учесть, </w:t>
      </w:r>
      <w:r w:rsidRPr="00412A32">
        <w:rPr>
          <w:rFonts w:ascii="Times New Roman" w:hAnsi="Times New Roman" w:cs="Times New Roman"/>
          <w:sz w:val="28"/>
          <w:szCs w:val="28"/>
        </w:rPr>
        <w:t>что плата для локальных региональных сетей должна быть гораздо ниже, чем для федеральных.</w:t>
      </w:r>
    </w:p>
    <w:p w:rsidR="00CC0847" w:rsidRPr="00660282" w:rsidRDefault="00CC0847" w:rsidP="005265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847" w:rsidRPr="00660282" w:rsidSect="003A76C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5A" w:rsidRDefault="00957B5A" w:rsidP="003A76C5">
      <w:pPr>
        <w:spacing w:after="0" w:line="240" w:lineRule="auto"/>
      </w:pPr>
      <w:r>
        <w:separator/>
      </w:r>
    </w:p>
  </w:endnote>
  <w:endnote w:type="continuationSeparator" w:id="0">
    <w:p w:rsidR="00957B5A" w:rsidRDefault="00957B5A" w:rsidP="003A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5A" w:rsidRDefault="00957B5A" w:rsidP="003A76C5">
      <w:pPr>
        <w:spacing w:after="0" w:line="240" w:lineRule="auto"/>
      </w:pPr>
      <w:r>
        <w:separator/>
      </w:r>
    </w:p>
  </w:footnote>
  <w:footnote w:type="continuationSeparator" w:id="0">
    <w:p w:rsidR="00957B5A" w:rsidRDefault="00957B5A" w:rsidP="003A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222327"/>
      <w:docPartObj>
        <w:docPartGallery w:val="Page Numbers (Top of Page)"/>
        <w:docPartUnique/>
      </w:docPartObj>
    </w:sdtPr>
    <w:sdtEndPr/>
    <w:sdtContent>
      <w:p w:rsidR="003A76C5" w:rsidRDefault="003A76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EF4">
          <w:rPr>
            <w:noProof/>
          </w:rPr>
          <w:t>2</w:t>
        </w:r>
        <w:r>
          <w:fldChar w:fldCharType="end"/>
        </w:r>
      </w:p>
    </w:sdtContent>
  </w:sdt>
  <w:p w:rsidR="003A76C5" w:rsidRDefault="003A76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331A"/>
    <w:multiLevelType w:val="hybridMultilevel"/>
    <w:tmpl w:val="64AC99C0"/>
    <w:lvl w:ilvl="0" w:tplc="476C8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0C11AF"/>
    <w:multiLevelType w:val="hybridMultilevel"/>
    <w:tmpl w:val="79681E02"/>
    <w:lvl w:ilvl="0" w:tplc="E1E8FB9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47"/>
    <w:rsid w:val="0006384A"/>
    <w:rsid w:val="00070C39"/>
    <w:rsid w:val="000A63AA"/>
    <w:rsid w:val="000E33AB"/>
    <w:rsid w:val="00144C15"/>
    <w:rsid w:val="00175F2A"/>
    <w:rsid w:val="001D0B19"/>
    <w:rsid w:val="001D69E0"/>
    <w:rsid w:val="00252294"/>
    <w:rsid w:val="00260D35"/>
    <w:rsid w:val="00276E32"/>
    <w:rsid w:val="003669AC"/>
    <w:rsid w:val="00384841"/>
    <w:rsid w:val="003A76C5"/>
    <w:rsid w:val="003B76B4"/>
    <w:rsid w:val="003F3D9A"/>
    <w:rsid w:val="00412A32"/>
    <w:rsid w:val="00413BA5"/>
    <w:rsid w:val="0042722D"/>
    <w:rsid w:val="00452A2A"/>
    <w:rsid w:val="00462A38"/>
    <w:rsid w:val="00491F2A"/>
    <w:rsid w:val="004B2206"/>
    <w:rsid w:val="004C4252"/>
    <w:rsid w:val="00526510"/>
    <w:rsid w:val="00554477"/>
    <w:rsid w:val="005F2EF4"/>
    <w:rsid w:val="00660282"/>
    <w:rsid w:val="00822F70"/>
    <w:rsid w:val="0095508B"/>
    <w:rsid w:val="00957B5A"/>
    <w:rsid w:val="009838B2"/>
    <w:rsid w:val="009D1275"/>
    <w:rsid w:val="009E03A1"/>
    <w:rsid w:val="00A07A6D"/>
    <w:rsid w:val="00A35803"/>
    <w:rsid w:val="00AA24DD"/>
    <w:rsid w:val="00AF2DC9"/>
    <w:rsid w:val="00B146F4"/>
    <w:rsid w:val="00BC134C"/>
    <w:rsid w:val="00C000F8"/>
    <w:rsid w:val="00CC0847"/>
    <w:rsid w:val="00CF6691"/>
    <w:rsid w:val="00DE78EF"/>
    <w:rsid w:val="00E16B15"/>
    <w:rsid w:val="00ED4F28"/>
    <w:rsid w:val="00EE122B"/>
    <w:rsid w:val="00F0615B"/>
    <w:rsid w:val="00F45F68"/>
    <w:rsid w:val="00F87484"/>
    <w:rsid w:val="00F973D6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99DA-36CC-4933-B78E-21CE8982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6C5"/>
  </w:style>
  <w:style w:type="paragraph" w:styleId="a6">
    <w:name w:val="footer"/>
    <w:basedOn w:val="a"/>
    <w:link w:val="a7"/>
    <w:uiPriority w:val="99"/>
    <w:unhideWhenUsed/>
    <w:rsid w:val="003A7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</dc:creator>
  <cp:keywords/>
  <dc:description/>
  <cp:lastModifiedBy>Щербакова Александра Артемовна</cp:lastModifiedBy>
  <cp:revision>5</cp:revision>
  <cp:lastPrinted>2023-03-29T11:40:00Z</cp:lastPrinted>
  <dcterms:created xsi:type="dcterms:W3CDTF">2023-04-20T13:14:00Z</dcterms:created>
  <dcterms:modified xsi:type="dcterms:W3CDTF">2023-04-26T13:29:00Z</dcterms:modified>
</cp:coreProperties>
</file>