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A6" w:rsidRDefault="008772A6" w:rsidP="008772A6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8772A6" w:rsidRDefault="008772A6" w:rsidP="008772A6">
      <w:pPr>
        <w:pStyle w:val="Textbody"/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8772A6" w:rsidRDefault="004D4E39" w:rsidP="001C4420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з</w:t>
      </w:r>
      <w:r w:rsidR="0091292C">
        <w:rPr>
          <w:b/>
          <w:bCs/>
          <w:color w:val="000000"/>
          <w:sz w:val="32"/>
          <w:szCs w:val="32"/>
          <w:lang w:val="ru-RU"/>
        </w:rPr>
        <w:t>аседания Общественного совета при ФАС России</w:t>
      </w:r>
    </w:p>
    <w:p w:rsidR="001C4420" w:rsidRPr="00AC2263" w:rsidRDefault="001C4420" w:rsidP="001C4420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18"/>
      </w:tblGrid>
      <w:tr w:rsidR="008772A6" w:rsidTr="004951FD">
        <w:tc>
          <w:tcPr>
            <w:tcW w:w="5228" w:type="dxa"/>
          </w:tcPr>
          <w:p w:rsidR="007136BE" w:rsidRDefault="007136BE" w:rsidP="004951FD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ФАС России,</w:t>
            </w:r>
          </w:p>
          <w:p w:rsidR="008772A6" w:rsidRPr="008772A6" w:rsidRDefault="008772A6" w:rsidP="004951FD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 w:rsidRPr="008772A6">
              <w:rPr>
                <w:b/>
                <w:sz w:val="28"/>
                <w:szCs w:val="28"/>
                <w:lang w:val="ru-RU"/>
              </w:rPr>
              <w:t>Зал Коллегии</w:t>
            </w:r>
          </w:p>
        </w:tc>
        <w:tc>
          <w:tcPr>
            <w:tcW w:w="5228" w:type="dxa"/>
          </w:tcPr>
          <w:p w:rsidR="008772A6" w:rsidRPr="00CB412F" w:rsidRDefault="008772A6" w:rsidP="004951FD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CB412F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527A45">
              <w:rPr>
                <w:b/>
                <w:color w:val="000000"/>
                <w:sz w:val="28"/>
                <w:szCs w:val="28"/>
                <w:lang w:val="ru-RU"/>
              </w:rPr>
              <w:t>01</w:t>
            </w:r>
            <w:r w:rsidR="00DB331D" w:rsidRPr="00CB412F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  <w:r w:rsidR="00CB412F" w:rsidRPr="00CB412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CB412F">
              <w:rPr>
                <w:b/>
                <w:color w:val="000000"/>
                <w:sz w:val="28"/>
                <w:szCs w:val="28"/>
                <w:lang w:val="ru-RU"/>
              </w:rPr>
              <w:t>ию</w:t>
            </w:r>
            <w:r w:rsidR="00527A45"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="00CB412F">
              <w:rPr>
                <w:b/>
                <w:color w:val="000000"/>
                <w:sz w:val="28"/>
                <w:szCs w:val="28"/>
                <w:lang w:val="ru-RU"/>
              </w:rPr>
              <w:t>я</w:t>
            </w:r>
            <w:r w:rsidRPr="00CB412F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B412F">
              <w:rPr>
                <w:b/>
                <w:color w:val="000000"/>
                <w:sz w:val="28"/>
                <w:szCs w:val="28"/>
              </w:rPr>
              <w:t>20</w:t>
            </w:r>
            <w:r w:rsidRPr="00CB412F">
              <w:rPr>
                <w:b/>
                <w:color w:val="000000"/>
                <w:sz w:val="28"/>
                <w:szCs w:val="28"/>
                <w:lang w:val="ru-RU"/>
              </w:rPr>
              <w:t>21</w:t>
            </w:r>
            <w:r w:rsidRPr="00CB412F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8772A6" w:rsidRDefault="00CB412F" w:rsidP="00CB412F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14 </w:t>
            </w:r>
            <w:r w:rsidR="008772A6" w:rsidRPr="00CB412F">
              <w:rPr>
                <w:b/>
                <w:color w:val="000000"/>
                <w:sz w:val="28"/>
                <w:szCs w:val="28"/>
              </w:rPr>
              <w:t xml:space="preserve">ч.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00 </w:t>
            </w:r>
            <w:proofErr w:type="spellStart"/>
            <w:r w:rsidR="008772A6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="008772A6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8772A6" w:rsidRDefault="008772A6" w:rsidP="008772A6">
      <w:pPr>
        <w:pStyle w:val="Textbody"/>
        <w:spacing w:after="0"/>
        <w:jc w:val="center"/>
      </w:pPr>
    </w:p>
    <w:p w:rsidR="00CB412F" w:rsidRPr="009314EA" w:rsidRDefault="00CB412F" w:rsidP="00CB412F">
      <w:pPr>
        <w:pStyle w:val="a5"/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CB412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B412F">
        <w:rPr>
          <w:b/>
          <w:sz w:val="28"/>
          <w:szCs w:val="28"/>
        </w:rPr>
        <w:t xml:space="preserve"> </w:t>
      </w:r>
      <w:r w:rsidRPr="009314E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Обсуждение изменений в законодательство о государственных закупках для защиты прав субъектов МСП в рамках феде</w:t>
      </w:r>
      <w:r w:rsidR="00A02D5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рального закона от 18.07.2011 №</w:t>
      </w:r>
      <w:r w:rsidR="00A02D59">
        <w:rPr>
          <w:rFonts w:ascii="Times New Roman" w:eastAsia="Andale Sans UI" w:hAnsi="Times New Roman" w:cs="Tahoma"/>
          <w:b/>
          <w:kern w:val="3"/>
          <w:sz w:val="28"/>
          <w:szCs w:val="28"/>
          <w:lang w:val="en-US" w:eastAsia="ja-JP" w:bidi="fa-IR"/>
        </w:rPr>
        <w:t> </w:t>
      </w:r>
      <w:r w:rsidRPr="009314E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223-Ф</w:t>
      </w:r>
      <w:r w:rsidR="00E414A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З</w:t>
      </w:r>
      <w:r w:rsidRPr="009314E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</w:p>
    <w:p w:rsidR="00CB412F" w:rsidRDefault="00CB412F" w:rsidP="00CB41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Общественного совета</w:t>
      </w:r>
      <w:r w:rsidRPr="00352F3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: 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М.А. </w:t>
      </w:r>
      <w:proofErr w:type="spellStart"/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Файрушина</w:t>
      </w:r>
      <w:proofErr w:type="spellEnd"/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;</w:t>
      </w:r>
    </w:p>
    <w:p w:rsidR="00CB412F" w:rsidRDefault="00CB412F" w:rsidP="00CB41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ФАС России</w:t>
      </w:r>
      <w:r w:rsidRPr="00352F3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: </w:t>
      </w:r>
      <w:r w:rsidR="00071F9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М.Е. </w:t>
      </w:r>
      <w:proofErr w:type="spellStart"/>
      <w:r w:rsidR="00071F9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Трусенкова</w:t>
      </w:r>
      <w:proofErr w:type="spellEnd"/>
      <w:r w:rsidRPr="00C00B9C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r w:rsidR="00071F9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заместитель </w:t>
      </w:r>
      <w:r w:rsidRPr="00C00B9C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начальник</w:t>
      </w:r>
      <w:r w:rsidR="00071F9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а</w:t>
      </w:r>
      <w:r w:rsidRPr="00C00B9C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Управления 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контроля размещения государственного оборонного заказа</w:t>
      </w:r>
    </w:p>
    <w:p w:rsidR="00CB412F" w:rsidRPr="00CB412F" w:rsidRDefault="00CB412F" w:rsidP="00CB412F">
      <w:pPr>
        <w:pStyle w:val="Textbody"/>
        <w:spacing w:after="0"/>
        <w:jc w:val="both"/>
        <w:rPr>
          <w:b/>
          <w:sz w:val="28"/>
          <w:szCs w:val="28"/>
          <w:lang w:val="ru-RU"/>
        </w:rPr>
      </w:pPr>
    </w:p>
    <w:p w:rsidR="00B730BD" w:rsidRPr="00B730BD" w:rsidRDefault="00CB412F" w:rsidP="00B730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</w:t>
      </w:r>
      <w:r w:rsidR="00B730B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  <w:r w:rsidR="00B730BD" w:rsidRPr="00B730BD">
        <w:t xml:space="preserve"> </w:t>
      </w:r>
      <w:r w:rsidR="00E93B9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 вопро</w:t>
      </w:r>
      <w:r w:rsidR="00B730BD" w:rsidRPr="00B730B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с</w:t>
      </w:r>
      <w:r w:rsidR="00E93B9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ах</w:t>
      </w:r>
      <w:r w:rsidR="00B730BD" w:rsidRPr="00B730B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недискриминационного доступа малого и среднего предпринимательства к онлайн посредникам (онлайн платформам и </w:t>
      </w:r>
      <w:proofErr w:type="spellStart"/>
      <w:r w:rsidR="00B730BD" w:rsidRPr="00B730B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агрегаторам</w:t>
      </w:r>
      <w:proofErr w:type="spellEnd"/>
      <w:r w:rsidR="00B730BD" w:rsidRPr="00B730B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).</w:t>
      </w:r>
    </w:p>
    <w:p w:rsidR="00B730BD" w:rsidRDefault="00B730BD" w:rsidP="00B730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B730B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Разработка правил, регламентирующих продажу товаров и услуг на недискриминационных принципах по оказанию онлайн посреднических услуг.</w:t>
      </w:r>
    </w:p>
    <w:p w:rsidR="00C45954" w:rsidRDefault="00B730BD" w:rsidP="00B730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Общественного совета</w:t>
      </w:r>
      <w:r w:rsidRPr="00352F3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: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А.В. Кожевников</w:t>
      </w:r>
      <w:r w:rsidR="00C45954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;</w:t>
      </w:r>
      <w:r w:rsidRPr="009314E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</w:t>
      </w:r>
    </w:p>
    <w:p w:rsidR="00B730BD" w:rsidRDefault="00B730BD" w:rsidP="00B730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ФАС России</w:t>
      </w:r>
      <w:r w:rsidRPr="00352F3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: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Е.А. Заева, начальник Управления регулирования связи и информационных технологий</w:t>
      </w:r>
    </w:p>
    <w:p w:rsidR="000A6B60" w:rsidRDefault="000A6B60" w:rsidP="00B730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A6B60" w:rsidRDefault="000A6B60" w:rsidP="000A6B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0A6B6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3.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 с</w:t>
      </w:r>
      <w:r w:rsidRPr="00C92AA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остояни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и</w:t>
      </w:r>
      <w:r w:rsidRPr="00C92AA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внедрения антимонопольного </w:t>
      </w:r>
      <w:proofErr w:type="spellStart"/>
      <w:r w:rsidRPr="00C92AA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комплаенса</w:t>
      </w:r>
      <w:proofErr w:type="spellEnd"/>
      <w:r w:rsidRPr="00C92AA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в корпоративном секторе и в органах государственной власти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</w:p>
    <w:p w:rsidR="000A6B60" w:rsidRDefault="000A6B60" w:rsidP="000A6B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Общественного совета</w:t>
      </w:r>
      <w:r w:rsidRPr="00352F3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: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А.Л. Рогачевский</w:t>
      </w:r>
      <w:r w:rsidRPr="009314E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М.А. </w:t>
      </w:r>
      <w:proofErr w:type="spellStart"/>
      <w:r w:rsidR="0002361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Файрушина</w:t>
      </w:r>
      <w:proofErr w:type="spellEnd"/>
      <w:r w:rsidR="0002361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, Т.А. Каменская, П.В.</w:t>
      </w:r>
      <w:r w:rsidR="00023616">
        <w:rPr>
          <w:rFonts w:ascii="Times New Roman" w:eastAsia="Andale Sans UI" w:hAnsi="Times New Roman" w:cs="Tahoma"/>
          <w:i/>
          <w:kern w:val="3"/>
          <w:sz w:val="28"/>
          <w:szCs w:val="28"/>
          <w:lang w:val="en-US" w:eastAsia="ja-JP" w:bidi="fa-IR"/>
        </w:rPr>
        <w:t> </w:t>
      </w:r>
      <w:proofErr w:type="spellStart"/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Колычев</w:t>
      </w:r>
      <w:proofErr w:type="spellEnd"/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;</w:t>
      </w:r>
    </w:p>
    <w:p w:rsidR="000A6B60" w:rsidRDefault="000A6B60" w:rsidP="000A6B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ФАС России</w:t>
      </w:r>
      <w:r w:rsidRPr="00352F3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: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</w:t>
      </w:r>
      <w:r w:rsidR="0002361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О.Н.</w:t>
      </w: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</w:t>
      </w:r>
      <w:r w:rsidR="0002361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Кузнецова</w:t>
      </w: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r w:rsidR="0002361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заместитель </w:t>
      </w: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начальник</w:t>
      </w:r>
      <w:r w:rsidR="0002361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а</w:t>
      </w: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Правового управления</w:t>
      </w:r>
    </w:p>
    <w:p w:rsidR="000A6B60" w:rsidRDefault="000A6B60" w:rsidP="000A6B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0A6B60" w:rsidRDefault="000A6B60" w:rsidP="000A6B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4. </w:t>
      </w:r>
      <w:r w:rsidRPr="00721E1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Обсуждение возможности формирования апелляционных палат по федеральным законам, входящим в компетенцию антимонопольных органов.</w:t>
      </w:r>
    </w:p>
    <w:p w:rsidR="000A6B60" w:rsidRPr="00721E1D" w:rsidRDefault="000A6B60" w:rsidP="000A6B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Обществ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енного совета: А.Л. Рогачевский</w:t>
      </w: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;</w:t>
      </w:r>
    </w:p>
    <w:p w:rsidR="000A6B60" w:rsidRDefault="000A6B60" w:rsidP="000A6B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ФАС России</w:t>
      </w:r>
      <w:r w:rsidRPr="00352F3A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: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</w:t>
      </w:r>
      <w:r w:rsidR="00985129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М.</w:t>
      </w:r>
      <w:r w:rsidR="0007794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И</w:t>
      </w:r>
      <w:r w:rsidR="00985129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. </w:t>
      </w:r>
      <w:proofErr w:type="spellStart"/>
      <w:r w:rsidR="00985129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Матяшевская</w:t>
      </w:r>
      <w:proofErr w:type="spellEnd"/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r w:rsidR="00985129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заместитель </w:t>
      </w:r>
      <w:r w:rsidR="00985129"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начальник</w:t>
      </w:r>
      <w:r w:rsidR="00985129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а</w:t>
      </w:r>
      <w:r w:rsidR="00985129"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Правового управления</w:t>
      </w:r>
    </w:p>
    <w:p w:rsidR="000D6D1E" w:rsidRDefault="000D6D1E" w:rsidP="00B730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</w:p>
    <w:p w:rsidR="00721E1D" w:rsidRPr="00721E1D" w:rsidRDefault="00A97F4E" w:rsidP="00721E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5</w:t>
      </w:r>
      <w:r w:rsidR="00721E1D" w:rsidRPr="00721E1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  <w:r w:rsidR="00721E1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="00E93B9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Об у</w:t>
      </w:r>
      <w:r w:rsidR="00721E1D" w:rsidRPr="00721E1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головно</w:t>
      </w:r>
      <w:r w:rsidR="00E93B9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м</w:t>
      </w:r>
      <w:r w:rsidR="00721E1D" w:rsidRPr="00721E1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преследование бизнеса за картельные соглашения. </w:t>
      </w:r>
    </w:p>
    <w:p w:rsidR="00721E1D" w:rsidRDefault="00721E1D" w:rsidP="00721E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721E1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Проблема применения антикартельного законодательства в делах, связанных с сговором при государственных закупках.</w:t>
      </w:r>
    </w:p>
    <w:p w:rsidR="00721E1D" w:rsidRDefault="00721E1D" w:rsidP="00721E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от Общественного совета: </w:t>
      </w:r>
      <w:r w:rsidRPr="00EF5CC7">
        <w:rPr>
          <w:rFonts w:ascii="Times New Roman" w:eastAsia="Andale Sans UI" w:hAnsi="Times New Roman" w:cs="Tahoma"/>
          <w:i/>
          <w:strike/>
          <w:kern w:val="3"/>
          <w:sz w:val="28"/>
          <w:szCs w:val="28"/>
          <w:lang w:eastAsia="ja-JP" w:bidi="fa-IR"/>
        </w:rPr>
        <w:t>П.Б. Титов</w:t>
      </w: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r w:rsidR="00AF3F6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Т.А. </w:t>
      </w:r>
      <w:r w:rsidR="00C45954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Каменская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;</w:t>
      </w:r>
    </w:p>
    <w:p w:rsidR="00C45954" w:rsidRDefault="00721E1D" w:rsidP="00B730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ФАС России:</w:t>
      </w:r>
      <w:r w:rsidR="003520E7" w:rsidRPr="00AF3F6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</w:t>
      </w:r>
      <w:r w:rsidR="00B622CB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Г.Г. </w:t>
      </w:r>
      <w:proofErr w:type="spellStart"/>
      <w:r w:rsidR="00B622CB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Радионов</w:t>
      </w:r>
      <w:proofErr w:type="spellEnd"/>
      <w:r w:rsidR="00B622CB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, </w:t>
      </w:r>
      <w:r w:rsidR="00C45954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н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ачальник Управления по борьбе с картелями</w:t>
      </w:r>
    </w:p>
    <w:p w:rsidR="00327BB2" w:rsidRDefault="00327BB2" w:rsidP="00E15E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E15E79" w:rsidRDefault="00A97F4E" w:rsidP="00E15E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6</w:t>
      </w:r>
      <w:r w:rsidR="00E15E79" w:rsidRPr="00721E1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</w:t>
      </w:r>
      <w:r w:rsidR="00E15E7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Разное</w:t>
      </w:r>
    </w:p>
    <w:p w:rsidR="00E15E79" w:rsidRPr="004062BE" w:rsidRDefault="00A97F4E" w:rsidP="00E15E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6</w:t>
      </w:r>
      <w:r w:rsidR="00E15E79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.1. О росте цен на ПЦР-тесты</w:t>
      </w:r>
      <w:r w:rsidR="004062BE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и анализы на антитела к вирусу до 40%.</w:t>
      </w:r>
    </w:p>
    <w:p w:rsidR="00E15E79" w:rsidRDefault="00E15E79" w:rsidP="00E15E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 w:rsidRPr="00721E1D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Общественного совета</w:t>
      </w:r>
      <w:r w:rsidR="00B6683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Е.Н. </w:t>
      </w:r>
      <w:proofErr w:type="spellStart"/>
      <w:r w:rsidR="00B6683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Дыбова</w:t>
      </w:r>
      <w:proofErr w:type="spellEnd"/>
    </w:p>
    <w:p w:rsidR="00E15E79" w:rsidRDefault="00E15E79" w:rsidP="00E15E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от ФАС России:</w:t>
      </w:r>
      <w:bookmarkStart w:id="0" w:name="_GoBack"/>
      <w:bookmarkEnd w:id="0"/>
      <w:r w:rsidRPr="00AF3F66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 </w:t>
      </w:r>
      <w:r w:rsidR="00EF5CC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Е.А. </w:t>
      </w:r>
      <w:proofErr w:type="spellStart"/>
      <w:r w:rsidR="00EF5CC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Клостер</w:t>
      </w:r>
      <w:proofErr w:type="spellEnd"/>
      <w:r w:rsidR="00EF5CC7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, н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 xml:space="preserve">ачальник управления контроля здравоохранения </w:t>
      </w:r>
    </w:p>
    <w:p w:rsidR="00EF5CC7" w:rsidRPr="00EF5CC7" w:rsidRDefault="00EF5CC7" w:rsidP="00E15E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EF5CC7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6.2. </w:t>
      </w:r>
      <w:r w:rsidRPr="00EF5CC7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О проведении очередного заседания Общественного совета 3 августа 2021 года.</w:t>
      </w:r>
    </w:p>
    <w:sectPr w:rsidR="00EF5CC7" w:rsidRPr="00EF5CC7" w:rsidSect="00327BB2">
      <w:pgSz w:w="11906" w:h="16838"/>
      <w:pgMar w:top="568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E9C"/>
    <w:multiLevelType w:val="hybridMultilevel"/>
    <w:tmpl w:val="3864D59C"/>
    <w:lvl w:ilvl="0" w:tplc="713451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3ADE"/>
    <w:multiLevelType w:val="hybridMultilevel"/>
    <w:tmpl w:val="53C2D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2903"/>
    <w:multiLevelType w:val="hybridMultilevel"/>
    <w:tmpl w:val="9BB2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6"/>
    <w:rsid w:val="00023616"/>
    <w:rsid w:val="00071F97"/>
    <w:rsid w:val="00077946"/>
    <w:rsid w:val="00093766"/>
    <w:rsid w:val="000A6B60"/>
    <w:rsid w:val="000D6D1E"/>
    <w:rsid w:val="000F09DB"/>
    <w:rsid w:val="00107C74"/>
    <w:rsid w:val="00150388"/>
    <w:rsid w:val="0015053A"/>
    <w:rsid w:val="00183293"/>
    <w:rsid w:val="00193A6B"/>
    <w:rsid w:val="001C4420"/>
    <w:rsid w:val="002417C0"/>
    <w:rsid w:val="002B4116"/>
    <w:rsid w:val="002B7CA0"/>
    <w:rsid w:val="002F6F5B"/>
    <w:rsid w:val="00320A34"/>
    <w:rsid w:val="00327BB2"/>
    <w:rsid w:val="00345648"/>
    <w:rsid w:val="003520E7"/>
    <w:rsid w:val="00352F3A"/>
    <w:rsid w:val="004062BE"/>
    <w:rsid w:val="004A52E2"/>
    <w:rsid w:val="004D4E39"/>
    <w:rsid w:val="00527A45"/>
    <w:rsid w:val="00530F5C"/>
    <w:rsid w:val="005451F4"/>
    <w:rsid w:val="0069325F"/>
    <w:rsid w:val="006C03C0"/>
    <w:rsid w:val="0070341C"/>
    <w:rsid w:val="007136BE"/>
    <w:rsid w:val="00721E1D"/>
    <w:rsid w:val="00725192"/>
    <w:rsid w:val="008772A6"/>
    <w:rsid w:val="008A693A"/>
    <w:rsid w:val="008F2E07"/>
    <w:rsid w:val="0091292C"/>
    <w:rsid w:val="009314EA"/>
    <w:rsid w:val="00985129"/>
    <w:rsid w:val="00A02D59"/>
    <w:rsid w:val="00A7262A"/>
    <w:rsid w:val="00A97F4E"/>
    <w:rsid w:val="00AC2263"/>
    <w:rsid w:val="00AC717F"/>
    <w:rsid w:val="00AD2652"/>
    <w:rsid w:val="00AF3F66"/>
    <w:rsid w:val="00B61269"/>
    <w:rsid w:val="00B622CB"/>
    <w:rsid w:val="00B66837"/>
    <w:rsid w:val="00B730BD"/>
    <w:rsid w:val="00C00B9C"/>
    <w:rsid w:val="00C21722"/>
    <w:rsid w:val="00C45954"/>
    <w:rsid w:val="00C92AA5"/>
    <w:rsid w:val="00CB2DB9"/>
    <w:rsid w:val="00CB412F"/>
    <w:rsid w:val="00D045A4"/>
    <w:rsid w:val="00DA5765"/>
    <w:rsid w:val="00DB126A"/>
    <w:rsid w:val="00DB331D"/>
    <w:rsid w:val="00DE4BC9"/>
    <w:rsid w:val="00E12135"/>
    <w:rsid w:val="00E15E79"/>
    <w:rsid w:val="00E414A6"/>
    <w:rsid w:val="00E93B95"/>
    <w:rsid w:val="00EE0B30"/>
    <w:rsid w:val="00EF5CC7"/>
    <w:rsid w:val="00F16E8A"/>
    <w:rsid w:val="00F96223"/>
    <w:rsid w:val="00F963F6"/>
    <w:rsid w:val="00FB6BDF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0C6E-D5E8-4EDD-860D-400FC23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772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87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26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2B50-0F4F-4A02-BDB2-41D54FB9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Малахова</dc:creator>
  <cp:keywords/>
  <dc:description/>
  <cp:lastModifiedBy>Дмитриева Лидия Сергеевна</cp:lastModifiedBy>
  <cp:revision>7</cp:revision>
  <cp:lastPrinted>2021-07-01T07:27:00Z</cp:lastPrinted>
  <dcterms:created xsi:type="dcterms:W3CDTF">2021-06-29T10:44:00Z</dcterms:created>
  <dcterms:modified xsi:type="dcterms:W3CDTF">2021-07-01T08:05:00Z</dcterms:modified>
</cp:coreProperties>
</file>