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3B7" w:rsidRDefault="005C63B7" w:rsidP="005C63B7">
      <w:pPr>
        <w:jc w:val="center"/>
        <w:rPr>
          <w:b/>
          <w:noProof/>
          <w:sz w:val="32"/>
          <w:szCs w:val="32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0631EEC0" wp14:editId="44A100FC">
            <wp:simplePos x="0" y="0"/>
            <wp:positionH relativeFrom="page">
              <wp:posOffset>3627755</wp:posOffset>
            </wp:positionH>
            <wp:positionV relativeFrom="paragraph">
              <wp:posOffset>-5715</wp:posOffset>
            </wp:positionV>
            <wp:extent cx="523875" cy="55689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63B7" w:rsidRPr="003E7A1A" w:rsidRDefault="005C63B7" w:rsidP="005C63B7">
      <w:pPr>
        <w:rPr>
          <w:b/>
          <w:noProof/>
          <w:sz w:val="8"/>
          <w:szCs w:val="8"/>
        </w:rPr>
      </w:pPr>
    </w:p>
    <w:p w:rsidR="005C63B7" w:rsidRDefault="005C63B7" w:rsidP="005C63B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C63B7" w:rsidRDefault="005C63B7" w:rsidP="005C63B7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5C63B7" w:rsidRPr="002A25CC" w:rsidRDefault="005C63B7" w:rsidP="005C63B7">
      <w:pPr>
        <w:jc w:val="center"/>
        <w:rPr>
          <w:rFonts w:ascii="Gautami" w:hAnsi="Gautami" w:cs="Gautami"/>
          <w:b/>
          <w:color w:val="067082"/>
          <w:sz w:val="28"/>
          <w:szCs w:val="28"/>
        </w:rPr>
      </w:pPr>
      <w:r w:rsidRPr="002A25CC">
        <w:rPr>
          <w:rFonts w:ascii="Arial" w:hAnsi="Arial" w:cs="Arial"/>
          <w:b/>
          <w:color w:val="067082"/>
          <w:sz w:val="28"/>
          <w:szCs w:val="28"/>
        </w:rPr>
        <w:t>ОБЩЕСТВЕННЫЙ</w:t>
      </w:r>
      <w:r w:rsidRPr="002A25CC">
        <w:rPr>
          <w:rFonts w:ascii="Gautami" w:hAnsi="Gautami" w:cs="Gautami"/>
          <w:b/>
          <w:color w:val="067082"/>
          <w:sz w:val="28"/>
          <w:szCs w:val="28"/>
        </w:rPr>
        <w:t xml:space="preserve"> </w:t>
      </w:r>
      <w:r w:rsidRPr="002A25CC">
        <w:rPr>
          <w:rFonts w:ascii="Arial" w:hAnsi="Arial" w:cs="Arial"/>
          <w:b/>
          <w:color w:val="067082"/>
          <w:sz w:val="28"/>
          <w:szCs w:val="28"/>
        </w:rPr>
        <w:t>СОВЕТ</w:t>
      </w:r>
      <w:r w:rsidRPr="002A25CC">
        <w:rPr>
          <w:rFonts w:ascii="Gautami" w:hAnsi="Gautami" w:cs="Gautami"/>
          <w:b/>
          <w:color w:val="067082"/>
          <w:sz w:val="28"/>
          <w:szCs w:val="28"/>
        </w:rPr>
        <w:t xml:space="preserve"> </w:t>
      </w:r>
    </w:p>
    <w:p w:rsidR="005C63B7" w:rsidRPr="002A25CC" w:rsidRDefault="005C63B7" w:rsidP="005C63B7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67082"/>
          <w:sz w:val="28"/>
          <w:szCs w:val="28"/>
        </w:rPr>
      </w:pPr>
      <w:r w:rsidRPr="002A25CC">
        <w:rPr>
          <w:rFonts w:ascii="Arial" w:hAnsi="Arial" w:cs="Arial"/>
          <w:b/>
          <w:color w:val="067082"/>
          <w:sz w:val="28"/>
          <w:szCs w:val="28"/>
        </w:rPr>
        <w:t>ПРИ</w:t>
      </w:r>
      <w:r w:rsidRPr="002A25CC">
        <w:rPr>
          <w:rFonts w:ascii="Gautami" w:hAnsi="Gautami" w:cs="Gautami"/>
          <w:b/>
          <w:color w:val="067082"/>
          <w:sz w:val="28"/>
          <w:szCs w:val="28"/>
        </w:rPr>
        <w:t xml:space="preserve"> </w:t>
      </w:r>
      <w:r w:rsidRPr="002A25CC">
        <w:rPr>
          <w:rFonts w:ascii="Arial" w:hAnsi="Arial" w:cs="Arial"/>
          <w:b/>
          <w:color w:val="067082"/>
          <w:sz w:val="28"/>
          <w:szCs w:val="28"/>
        </w:rPr>
        <w:t>ФЕДЕРАЛЬНОЙ</w:t>
      </w:r>
      <w:r w:rsidRPr="002A25CC">
        <w:rPr>
          <w:rFonts w:ascii="Gautami" w:hAnsi="Gautami" w:cs="Gautami"/>
          <w:b/>
          <w:color w:val="067082"/>
          <w:sz w:val="28"/>
          <w:szCs w:val="28"/>
        </w:rPr>
        <w:t xml:space="preserve"> </w:t>
      </w:r>
      <w:r w:rsidRPr="002A25CC">
        <w:rPr>
          <w:rFonts w:ascii="Arial" w:hAnsi="Arial" w:cs="Arial"/>
          <w:b/>
          <w:color w:val="067082"/>
          <w:sz w:val="28"/>
          <w:szCs w:val="28"/>
        </w:rPr>
        <w:t>АНТИМОНОПОЛЬНОЙ</w:t>
      </w:r>
      <w:r w:rsidRPr="002A25CC">
        <w:rPr>
          <w:rFonts w:ascii="Gautami" w:hAnsi="Gautami" w:cs="Gautami"/>
          <w:b/>
          <w:color w:val="067082"/>
          <w:sz w:val="28"/>
          <w:szCs w:val="28"/>
        </w:rPr>
        <w:t xml:space="preserve"> </w:t>
      </w:r>
      <w:r w:rsidRPr="002A25CC">
        <w:rPr>
          <w:rFonts w:ascii="Arial" w:hAnsi="Arial" w:cs="Arial"/>
          <w:b/>
          <w:color w:val="067082"/>
          <w:sz w:val="28"/>
          <w:szCs w:val="28"/>
        </w:rPr>
        <w:t>СЛУЖБЕ</w:t>
      </w:r>
    </w:p>
    <w:p w:rsidR="005C63B7" w:rsidRPr="002A25CC" w:rsidRDefault="005C63B7" w:rsidP="005C63B7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67082"/>
          <w:sz w:val="4"/>
          <w:szCs w:val="4"/>
        </w:rPr>
      </w:pPr>
    </w:p>
    <w:p w:rsidR="005C63B7" w:rsidRPr="002A25CC" w:rsidRDefault="005C63B7" w:rsidP="005C63B7">
      <w:pPr>
        <w:jc w:val="center"/>
        <w:rPr>
          <w:color w:val="067082"/>
        </w:rPr>
      </w:pPr>
      <w:proofErr w:type="spellStart"/>
      <w:r w:rsidRPr="002A25CC">
        <w:rPr>
          <w:color w:val="067082"/>
          <w:sz w:val="19"/>
          <w:szCs w:val="19"/>
        </w:rPr>
        <w:t>Россия</w:t>
      </w:r>
      <w:proofErr w:type="spellEnd"/>
      <w:r w:rsidRPr="002A25CC">
        <w:rPr>
          <w:color w:val="067082"/>
          <w:sz w:val="19"/>
          <w:szCs w:val="19"/>
        </w:rPr>
        <w:t xml:space="preserve">, 125993, г. </w:t>
      </w:r>
      <w:proofErr w:type="spellStart"/>
      <w:r w:rsidRPr="002A25CC">
        <w:rPr>
          <w:color w:val="067082"/>
          <w:sz w:val="19"/>
          <w:szCs w:val="19"/>
        </w:rPr>
        <w:t>Москва</w:t>
      </w:r>
      <w:proofErr w:type="spellEnd"/>
      <w:r w:rsidRPr="002A25CC">
        <w:rPr>
          <w:color w:val="067082"/>
          <w:sz w:val="19"/>
          <w:szCs w:val="19"/>
        </w:rPr>
        <w:t xml:space="preserve">, </w:t>
      </w:r>
      <w:proofErr w:type="spellStart"/>
      <w:r w:rsidRPr="002A25CC">
        <w:rPr>
          <w:color w:val="067082"/>
          <w:sz w:val="19"/>
          <w:szCs w:val="19"/>
        </w:rPr>
        <w:t>Садовая-Кудринская</w:t>
      </w:r>
      <w:proofErr w:type="spellEnd"/>
      <w:r w:rsidRPr="002A25CC">
        <w:rPr>
          <w:color w:val="067082"/>
          <w:sz w:val="19"/>
          <w:szCs w:val="19"/>
        </w:rPr>
        <w:t xml:space="preserve">, д.11, </w:t>
      </w:r>
      <w:proofErr w:type="spellStart"/>
      <w:r w:rsidRPr="002A25CC">
        <w:rPr>
          <w:color w:val="067082"/>
          <w:sz w:val="19"/>
          <w:szCs w:val="19"/>
        </w:rPr>
        <w:t>тел</w:t>
      </w:r>
      <w:proofErr w:type="spellEnd"/>
      <w:r w:rsidRPr="002A25CC">
        <w:rPr>
          <w:color w:val="067082"/>
          <w:sz w:val="19"/>
          <w:szCs w:val="19"/>
        </w:rPr>
        <w:t xml:space="preserve">. </w:t>
      </w:r>
      <w:r w:rsidRPr="002A25CC">
        <w:rPr>
          <w:color w:val="067082"/>
        </w:rPr>
        <w:t xml:space="preserve">8-499-755-23-23, </w:t>
      </w:r>
      <w:r w:rsidRPr="002A25CC">
        <w:rPr>
          <w:color w:val="067082"/>
          <w:lang w:val="en-US"/>
        </w:rPr>
        <w:t>e</w:t>
      </w:r>
      <w:r w:rsidRPr="002A25CC">
        <w:rPr>
          <w:color w:val="067082"/>
        </w:rPr>
        <w:t>-</w:t>
      </w:r>
      <w:r w:rsidRPr="002A25CC">
        <w:rPr>
          <w:color w:val="067082"/>
          <w:lang w:val="en-US"/>
        </w:rPr>
        <w:t>mail</w:t>
      </w:r>
      <w:r w:rsidRPr="002A25CC">
        <w:rPr>
          <w:color w:val="067082"/>
        </w:rPr>
        <w:t>:</w:t>
      </w:r>
      <w:r w:rsidRPr="002A25CC">
        <w:rPr>
          <w:color w:val="067082"/>
          <w:sz w:val="19"/>
          <w:szCs w:val="19"/>
        </w:rPr>
        <w:t xml:space="preserve"> </w:t>
      </w:r>
      <w:proofErr w:type="spellStart"/>
      <w:r w:rsidRPr="002A25CC">
        <w:rPr>
          <w:color w:val="067082"/>
          <w:lang w:val="en-US"/>
        </w:rPr>
        <w:t>os</w:t>
      </w:r>
      <w:proofErr w:type="spellEnd"/>
      <w:r w:rsidRPr="002A25CC">
        <w:rPr>
          <w:color w:val="067082"/>
        </w:rPr>
        <w:t>@</w:t>
      </w:r>
      <w:proofErr w:type="spellStart"/>
      <w:r w:rsidRPr="002A25CC">
        <w:rPr>
          <w:color w:val="067082"/>
          <w:lang w:val="en-US"/>
        </w:rPr>
        <w:t>fas</w:t>
      </w:r>
      <w:proofErr w:type="spellEnd"/>
      <w:r w:rsidRPr="002A25CC">
        <w:rPr>
          <w:color w:val="067082"/>
        </w:rPr>
        <w:t>.</w:t>
      </w:r>
      <w:proofErr w:type="spellStart"/>
      <w:r w:rsidRPr="002A25CC">
        <w:rPr>
          <w:color w:val="067082"/>
          <w:lang w:val="en-US"/>
        </w:rPr>
        <w:t>gov</w:t>
      </w:r>
      <w:proofErr w:type="spellEnd"/>
      <w:r w:rsidRPr="002A25CC">
        <w:rPr>
          <w:color w:val="067082"/>
        </w:rPr>
        <w:t>.</w:t>
      </w:r>
      <w:proofErr w:type="spellStart"/>
      <w:r w:rsidRPr="002A25CC">
        <w:rPr>
          <w:color w:val="067082"/>
          <w:lang w:val="en-US"/>
        </w:rPr>
        <w:t>ru</w:t>
      </w:r>
      <w:proofErr w:type="spellEnd"/>
      <w:r w:rsidRPr="002A25CC">
        <w:rPr>
          <w:color w:val="067082"/>
        </w:rPr>
        <w:t xml:space="preserve">, </w:t>
      </w:r>
    </w:p>
    <w:p w:rsidR="005C63B7" w:rsidRPr="002A25CC" w:rsidRDefault="005C63B7" w:rsidP="005C63B7">
      <w:pPr>
        <w:jc w:val="center"/>
        <w:rPr>
          <w:color w:val="067082"/>
        </w:rPr>
      </w:pPr>
      <w:r w:rsidRPr="002A25CC">
        <w:rPr>
          <w:color w:val="067082"/>
          <w:lang w:val="en-US"/>
        </w:rPr>
        <w:t>http</w:t>
      </w:r>
      <w:r w:rsidRPr="002A25CC">
        <w:rPr>
          <w:color w:val="067082"/>
        </w:rPr>
        <w:t xml:space="preserve">:// </w:t>
      </w:r>
      <w:proofErr w:type="spellStart"/>
      <w:r w:rsidRPr="002A25CC">
        <w:rPr>
          <w:color w:val="067082"/>
          <w:lang w:val="en-US"/>
        </w:rPr>
        <w:t>os</w:t>
      </w:r>
      <w:proofErr w:type="spellEnd"/>
      <w:r w:rsidRPr="002A25CC">
        <w:rPr>
          <w:color w:val="067082"/>
        </w:rPr>
        <w:t>.</w:t>
      </w:r>
      <w:proofErr w:type="spellStart"/>
      <w:r w:rsidRPr="002A25CC">
        <w:rPr>
          <w:color w:val="067082"/>
          <w:lang w:val="en-US"/>
        </w:rPr>
        <w:t>fas</w:t>
      </w:r>
      <w:proofErr w:type="spellEnd"/>
      <w:r w:rsidRPr="002A25CC">
        <w:rPr>
          <w:color w:val="067082"/>
        </w:rPr>
        <w:t>.</w:t>
      </w:r>
      <w:proofErr w:type="spellStart"/>
      <w:r w:rsidRPr="002A25CC">
        <w:rPr>
          <w:color w:val="067082"/>
          <w:lang w:val="en-US"/>
        </w:rPr>
        <w:t>gov</w:t>
      </w:r>
      <w:proofErr w:type="spellEnd"/>
      <w:r w:rsidRPr="002A25CC">
        <w:rPr>
          <w:color w:val="067082"/>
        </w:rPr>
        <w:t>.</w:t>
      </w:r>
      <w:proofErr w:type="spellStart"/>
      <w:r w:rsidRPr="002A25CC">
        <w:rPr>
          <w:color w:val="067082"/>
          <w:lang w:val="en-US"/>
        </w:rPr>
        <w:t>ru</w:t>
      </w:r>
      <w:proofErr w:type="spellEnd"/>
    </w:p>
    <w:p w:rsidR="005C63B7" w:rsidRDefault="005C63B7" w:rsidP="005C63B7">
      <w:pPr>
        <w:jc w:val="right"/>
        <w:rPr>
          <w:color w:val="0070C0"/>
        </w:rPr>
      </w:pPr>
    </w:p>
    <w:p w:rsidR="005C63B7" w:rsidRDefault="005C63B7" w:rsidP="005C63B7">
      <w:pPr>
        <w:jc w:val="center"/>
        <w:rPr>
          <w:sz w:val="28"/>
          <w:szCs w:val="28"/>
        </w:rPr>
      </w:pPr>
    </w:p>
    <w:p w:rsidR="005C63B7" w:rsidRDefault="005C63B7" w:rsidP="005C63B7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5C63B7" w:rsidRDefault="005C63B7" w:rsidP="005C63B7">
      <w:pPr>
        <w:pStyle w:val="Textbody"/>
        <w:spacing w:after="0"/>
        <w:jc w:val="center"/>
        <w:rPr>
          <w:b/>
          <w:bCs/>
          <w:color w:val="000000"/>
          <w:sz w:val="20"/>
          <w:szCs w:val="20"/>
          <w:lang w:val="ru-RU"/>
        </w:rPr>
      </w:pPr>
    </w:p>
    <w:p w:rsidR="005C63B7" w:rsidRDefault="00242889" w:rsidP="005C63B7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  <w:r>
        <w:rPr>
          <w:b/>
          <w:bCs/>
          <w:color w:val="000000"/>
          <w:sz w:val="32"/>
          <w:szCs w:val="32"/>
          <w:lang w:val="ru-RU"/>
        </w:rPr>
        <w:t xml:space="preserve">заочного </w:t>
      </w:r>
      <w:r w:rsidR="005C63B7">
        <w:rPr>
          <w:b/>
          <w:bCs/>
          <w:color w:val="000000"/>
          <w:sz w:val="32"/>
          <w:szCs w:val="32"/>
          <w:lang w:val="ru-RU"/>
        </w:rPr>
        <w:t>заседания Общественного совета при ФАС России</w:t>
      </w:r>
    </w:p>
    <w:p w:rsidR="00A66828" w:rsidRDefault="00A66828" w:rsidP="005C63B7">
      <w:pPr>
        <w:pStyle w:val="Textbody"/>
        <w:spacing w:after="0"/>
        <w:jc w:val="center"/>
        <w:rPr>
          <w:b/>
          <w:bCs/>
          <w:color w:val="000000"/>
          <w:sz w:val="32"/>
          <w:szCs w:val="32"/>
          <w:lang w:val="ru-RU"/>
        </w:rPr>
      </w:pPr>
    </w:p>
    <w:p w:rsidR="00E47597" w:rsidRPr="00FD7570" w:rsidRDefault="002A25CC" w:rsidP="00FD7570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D7570">
        <w:rPr>
          <w:sz w:val="28"/>
          <w:szCs w:val="28"/>
          <w:lang w:val="ru-RU"/>
        </w:rPr>
        <w:t xml:space="preserve">О </w:t>
      </w:r>
      <w:proofErr w:type="spellStart"/>
      <w:r w:rsidRPr="00FD7570">
        <w:rPr>
          <w:sz w:val="28"/>
          <w:szCs w:val="28"/>
        </w:rPr>
        <w:t>м</w:t>
      </w:r>
      <w:r w:rsidR="00E47597" w:rsidRPr="00FD7570">
        <w:rPr>
          <w:sz w:val="28"/>
          <w:szCs w:val="28"/>
        </w:rPr>
        <w:t>ониторинг</w:t>
      </w:r>
      <w:proofErr w:type="spellEnd"/>
      <w:r w:rsidRPr="00FD7570">
        <w:rPr>
          <w:sz w:val="28"/>
          <w:szCs w:val="28"/>
          <w:lang w:val="ru-RU"/>
        </w:rPr>
        <w:t>е</w:t>
      </w:r>
      <w:r w:rsidR="00E47597" w:rsidRPr="00FD7570">
        <w:rPr>
          <w:sz w:val="28"/>
          <w:szCs w:val="28"/>
        </w:rPr>
        <w:t xml:space="preserve"> </w:t>
      </w:r>
      <w:r w:rsidR="005A6911" w:rsidRPr="00FD7570">
        <w:rPr>
          <w:sz w:val="28"/>
          <w:szCs w:val="28"/>
          <w:lang w:val="ru-RU"/>
        </w:rPr>
        <w:t xml:space="preserve">реализации ФАС России </w:t>
      </w:r>
      <w:r w:rsidR="00BE0C97" w:rsidRPr="00FD7570">
        <w:rPr>
          <w:sz w:val="28"/>
          <w:szCs w:val="28"/>
          <w:lang w:val="ru-RU"/>
        </w:rPr>
        <w:t>рекомендаций</w:t>
      </w:r>
      <w:r w:rsidR="00E47597" w:rsidRPr="00FD7570">
        <w:rPr>
          <w:sz w:val="28"/>
          <w:szCs w:val="28"/>
        </w:rPr>
        <w:t xml:space="preserve">, </w:t>
      </w:r>
      <w:proofErr w:type="spellStart"/>
      <w:r w:rsidR="00E47597" w:rsidRPr="00FD7570">
        <w:rPr>
          <w:sz w:val="28"/>
          <w:szCs w:val="28"/>
        </w:rPr>
        <w:t>принятых</w:t>
      </w:r>
      <w:proofErr w:type="spellEnd"/>
      <w:r w:rsidR="00E47597" w:rsidRPr="00FD7570">
        <w:rPr>
          <w:sz w:val="28"/>
          <w:szCs w:val="28"/>
        </w:rPr>
        <w:t xml:space="preserve"> </w:t>
      </w:r>
      <w:proofErr w:type="spellStart"/>
      <w:r w:rsidR="00E47597" w:rsidRPr="00FD7570">
        <w:rPr>
          <w:sz w:val="28"/>
          <w:szCs w:val="28"/>
        </w:rPr>
        <w:t>Общественным</w:t>
      </w:r>
      <w:proofErr w:type="spellEnd"/>
      <w:r w:rsidR="00E47597" w:rsidRPr="00FD7570">
        <w:rPr>
          <w:sz w:val="28"/>
          <w:szCs w:val="28"/>
        </w:rPr>
        <w:t xml:space="preserve"> </w:t>
      </w:r>
      <w:proofErr w:type="spellStart"/>
      <w:r w:rsidR="00E47597" w:rsidRPr="00FD7570">
        <w:rPr>
          <w:sz w:val="28"/>
          <w:szCs w:val="28"/>
        </w:rPr>
        <w:t>советом</w:t>
      </w:r>
      <w:proofErr w:type="spellEnd"/>
      <w:r w:rsidR="005A6911" w:rsidRPr="00FD7570">
        <w:rPr>
          <w:sz w:val="28"/>
          <w:szCs w:val="28"/>
          <w:lang w:val="ru-RU"/>
        </w:rPr>
        <w:t xml:space="preserve"> </w:t>
      </w:r>
      <w:proofErr w:type="spellStart"/>
      <w:r w:rsidR="00230407" w:rsidRPr="00FD7570">
        <w:rPr>
          <w:sz w:val="28"/>
          <w:szCs w:val="28"/>
        </w:rPr>
        <w:t>при</w:t>
      </w:r>
      <w:proofErr w:type="spellEnd"/>
      <w:r w:rsidR="00230407" w:rsidRPr="00FD7570">
        <w:rPr>
          <w:sz w:val="28"/>
          <w:szCs w:val="28"/>
        </w:rPr>
        <w:t xml:space="preserve"> ФАС России </w:t>
      </w:r>
      <w:proofErr w:type="spellStart"/>
      <w:r w:rsidR="00230407" w:rsidRPr="00FD7570">
        <w:rPr>
          <w:sz w:val="28"/>
          <w:szCs w:val="28"/>
        </w:rPr>
        <w:t>за</w:t>
      </w:r>
      <w:proofErr w:type="spellEnd"/>
      <w:r w:rsidR="00230407" w:rsidRPr="00FD7570">
        <w:rPr>
          <w:sz w:val="28"/>
          <w:szCs w:val="28"/>
        </w:rPr>
        <w:t xml:space="preserve"> 1–3 </w:t>
      </w:r>
      <w:proofErr w:type="spellStart"/>
      <w:r w:rsidR="00230407" w:rsidRPr="00FD7570">
        <w:rPr>
          <w:sz w:val="28"/>
          <w:szCs w:val="28"/>
        </w:rPr>
        <w:t>квартал</w:t>
      </w:r>
      <w:proofErr w:type="spellEnd"/>
      <w:r w:rsidR="00230407" w:rsidRPr="00FD7570">
        <w:rPr>
          <w:sz w:val="28"/>
          <w:szCs w:val="28"/>
          <w:lang w:val="ru-RU"/>
        </w:rPr>
        <w:t>ы</w:t>
      </w:r>
      <w:r w:rsidR="00230407" w:rsidRPr="00FD7570">
        <w:rPr>
          <w:sz w:val="28"/>
          <w:szCs w:val="28"/>
        </w:rPr>
        <w:t xml:space="preserve"> 2023 </w:t>
      </w:r>
      <w:proofErr w:type="spellStart"/>
      <w:r w:rsidR="00230407" w:rsidRPr="00FD7570">
        <w:rPr>
          <w:sz w:val="28"/>
          <w:szCs w:val="28"/>
        </w:rPr>
        <w:t>год</w:t>
      </w:r>
      <w:proofErr w:type="spellEnd"/>
      <w:r w:rsidR="00230407" w:rsidRPr="00FD7570">
        <w:rPr>
          <w:sz w:val="28"/>
          <w:szCs w:val="28"/>
          <w:lang w:val="ru-RU"/>
        </w:rPr>
        <w:t>а.</w:t>
      </w:r>
    </w:p>
    <w:p w:rsidR="00230407" w:rsidRPr="00FD7570" w:rsidRDefault="00230407" w:rsidP="00FD7570">
      <w:pPr>
        <w:pStyle w:val="a6"/>
        <w:ind w:left="0" w:firstLine="709"/>
        <w:jc w:val="both"/>
        <w:rPr>
          <w:sz w:val="28"/>
          <w:szCs w:val="28"/>
        </w:rPr>
      </w:pPr>
    </w:p>
    <w:p w:rsidR="00230407" w:rsidRPr="00FD7570" w:rsidRDefault="00230407" w:rsidP="00FD7570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D7570">
        <w:rPr>
          <w:sz w:val="28"/>
          <w:szCs w:val="28"/>
          <w:lang w:val="ru-RU"/>
        </w:rPr>
        <w:t>О ходе исполнения Плана по проти</w:t>
      </w:r>
      <w:r w:rsidR="003F4D75" w:rsidRPr="00FD7570">
        <w:rPr>
          <w:sz w:val="28"/>
          <w:szCs w:val="28"/>
          <w:lang w:val="ru-RU"/>
        </w:rPr>
        <w:t>водействию коррупции ФАС России</w:t>
      </w:r>
      <w:r w:rsidR="003F4D75" w:rsidRPr="00FD7570">
        <w:rPr>
          <w:sz w:val="28"/>
          <w:szCs w:val="28"/>
          <w:lang w:val="ru-RU"/>
        </w:rPr>
        <w:br/>
        <w:t>за 9 месяцев 2023 года.</w:t>
      </w:r>
    </w:p>
    <w:p w:rsidR="00AB1905" w:rsidRPr="00FD7570" w:rsidRDefault="00AB1905" w:rsidP="00FD7570">
      <w:pPr>
        <w:pStyle w:val="a6"/>
        <w:ind w:left="0" w:firstLine="709"/>
        <w:rPr>
          <w:sz w:val="28"/>
          <w:szCs w:val="28"/>
        </w:rPr>
      </w:pPr>
    </w:p>
    <w:p w:rsidR="00AB1905" w:rsidRPr="00FD7570" w:rsidRDefault="00FD7570" w:rsidP="00FD7570">
      <w:pPr>
        <w:pStyle w:val="a6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FD7570">
        <w:rPr>
          <w:sz w:val="28"/>
          <w:szCs w:val="28"/>
          <w:lang w:val="ru-RU"/>
        </w:rPr>
        <w:t>О</w:t>
      </w:r>
      <w:r w:rsidR="005850C0">
        <w:rPr>
          <w:sz w:val="28"/>
          <w:szCs w:val="28"/>
          <w:lang w:val="ru-RU"/>
        </w:rPr>
        <w:t xml:space="preserve"> П</w:t>
      </w:r>
      <w:r w:rsidR="002E6945">
        <w:rPr>
          <w:sz w:val="28"/>
          <w:szCs w:val="28"/>
          <w:lang w:val="ru-RU"/>
        </w:rPr>
        <w:t>рограмм</w:t>
      </w:r>
      <w:r w:rsidR="005850C0">
        <w:rPr>
          <w:sz w:val="28"/>
          <w:szCs w:val="28"/>
          <w:lang w:val="ru-RU"/>
        </w:rPr>
        <w:t>е</w:t>
      </w:r>
      <w:bookmarkStart w:id="0" w:name="_GoBack"/>
      <w:bookmarkEnd w:id="0"/>
      <w:r w:rsidRPr="00FD7570">
        <w:rPr>
          <w:sz w:val="28"/>
          <w:szCs w:val="28"/>
          <w:lang w:val="ru-RU"/>
        </w:rPr>
        <w:t xml:space="preserve"> профилактики нарушений обязательных требований при</w:t>
      </w:r>
      <w:r>
        <w:rPr>
          <w:sz w:val="28"/>
          <w:szCs w:val="28"/>
          <w:lang w:val="ru-RU"/>
        </w:rPr>
        <w:t> </w:t>
      </w:r>
      <w:r w:rsidRPr="00FD7570">
        <w:rPr>
          <w:sz w:val="28"/>
          <w:szCs w:val="28"/>
          <w:lang w:val="ru-RU"/>
        </w:rPr>
        <w:t xml:space="preserve">осуществлении государственного контроля (надзора) за соблюдением антимонопольного законодательства, законодательства в сфере государственного оборонного заказа, в сферах естественных монополий и в области государственного регулирования цен (тарифов) на 2024 год и </w:t>
      </w:r>
      <w:r>
        <w:rPr>
          <w:sz w:val="28"/>
          <w:szCs w:val="28"/>
          <w:lang w:val="ru-RU"/>
        </w:rPr>
        <w:t>плановый период 2025–2026 годов.</w:t>
      </w:r>
    </w:p>
    <w:p w:rsidR="00230407" w:rsidRPr="00FD7570" w:rsidRDefault="00230407" w:rsidP="00FD7570">
      <w:pPr>
        <w:pStyle w:val="a6"/>
        <w:ind w:left="0" w:firstLine="709"/>
        <w:jc w:val="both"/>
        <w:rPr>
          <w:sz w:val="28"/>
          <w:szCs w:val="28"/>
        </w:rPr>
      </w:pPr>
    </w:p>
    <w:p w:rsidR="00230407" w:rsidRPr="00230407" w:rsidRDefault="00230407" w:rsidP="003F4D75">
      <w:pPr>
        <w:ind w:firstLine="709"/>
        <w:jc w:val="both"/>
        <w:rPr>
          <w:sz w:val="28"/>
          <w:szCs w:val="28"/>
        </w:rPr>
      </w:pPr>
    </w:p>
    <w:p w:rsidR="00E47597" w:rsidRPr="00E47597" w:rsidRDefault="00E47597" w:rsidP="00E47597">
      <w:pPr>
        <w:pStyle w:val="Textbody"/>
        <w:spacing w:after="0"/>
        <w:ind w:left="360"/>
        <w:jc w:val="both"/>
        <w:rPr>
          <w:bCs/>
          <w:color w:val="000000"/>
          <w:sz w:val="28"/>
          <w:szCs w:val="28"/>
          <w:lang w:val="ru-RU"/>
        </w:rPr>
      </w:pPr>
    </w:p>
    <w:p w:rsidR="009A611A" w:rsidRPr="00230407" w:rsidRDefault="009A611A" w:rsidP="009A611A">
      <w:pPr>
        <w:pStyle w:val="Textbody"/>
        <w:spacing w:after="0"/>
        <w:ind w:left="5648" w:firstLine="706"/>
        <w:jc w:val="center"/>
        <w:rPr>
          <w:b/>
          <w:color w:val="000000"/>
          <w:sz w:val="28"/>
          <w:szCs w:val="28"/>
          <w:lang w:val="ru-RU"/>
        </w:rPr>
      </w:pPr>
    </w:p>
    <w:p w:rsidR="008709B5" w:rsidRPr="00230407" w:rsidRDefault="008709B5" w:rsidP="005C63B7">
      <w:pPr>
        <w:pStyle w:val="Textbody"/>
        <w:spacing w:after="0"/>
        <w:ind w:left="706" w:right="339" w:firstLine="3"/>
        <w:jc w:val="both"/>
        <w:rPr>
          <w:i/>
          <w:color w:val="000000"/>
          <w:sz w:val="28"/>
          <w:szCs w:val="28"/>
          <w:lang w:val="ru-RU"/>
        </w:rPr>
      </w:pPr>
    </w:p>
    <w:sectPr w:rsidR="008709B5" w:rsidRPr="00230407" w:rsidSect="003F4D75"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15" w:rsidRDefault="00651615">
      <w:r>
        <w:separator/>
      </w:r>
    </w:p>
  </w:endnote>
  <w:endnote w:type="continuationSeparator" w:id="0">
    <w:p w:rsidR="00651615" w:rsidRDefault="0065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79" w:rsidRDefault="0073704C">
    <w:pPr>
      <w:pStyle w:val="a5"/>
      <w:jc w:val="center"/>
    </w:pPr>
    <w:r>
      <w:rPr>
        <w:lang w:val="ru-RU"/>
      </w:rPr>
      <w:fldChar w:fldCharType="begin"/>
    </w:r>
    <w:r>
      <w:rPr>
        <w:lang w:val="ru-RU"/>
      </w:rPr>
      <w:instrText xml:space="preserve"> PAGE </w:instrText>
    </w:r>
    <w:r>
      <w:rPr>
        <w:lang w:val="ru-RU"/>
      </w:rPr>
      <w:fldChar w:fldCharType="separate"/>
    </w:r>
    <w:r w:rsidR="003C5F8A">
      <w:rPr>
        <w:noProof/>
        <w:lang w:val="ru-RU"/>
      </w:rPr>
      <w:t>2</w:t>
    </w:r>
    <w:r>
      <w:rPr>
        <w:lang w:val="ru-RU"/>
      </w:rPr>
      <w:fldChar w:fldCharType="end"/>
    </w:r>
  </w:p>
  <w:p w:rsidR="002C7579" w:rsidRDefault="005850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579" w:rsidRDefault="0073704C">
    <w:pPr>
      <w:pStyle w:val="a5"/>
      <w:jc w:val="right"/>
    </w:pPr>
    <w:r>
      <w:rPr>
        <w:noProof/>
        <w:lang w:val="ru-RU" w:eastAsia="ru-RU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haracter">
                <wp:posOffset>179640</wp:posOffset>
              </wp:positionH>
              <wp:positionV relativeFrom="page">
                <wp:posOffset>10332000</wp:posOffset>
              </wp:positionV>
              <wp:extent cx="1727280" cy="14760"/>
              <wp:effectExtent l="0" t="57150" r="0" b="175740"/>
              <wp:wrapSquare wrapText="bothSides"/>
              <wp:docPr id="1" name="SpdText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28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C7579" w:rsidRDefault="0073704C">
                          <w:pPr>
                            <w:pStyle w:val="Framecontents"/>
                          </w:pPr>
                          <w:proofErr w:type="spellStart"/>
                          <w:r>
                            <w:t>Идентификатор</w:t>
                          </w:r>
                          <w:proofErr w:type="spellEnd"/>
                        </w:p>
                      </w:txbxContent>
                    </wps:txbx>
                    <wps:bodyPr vert="horz" wrap="square" lIns="54000" tIns="179640" rIns="179640" bIns="5400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pdTextFrame1" o:spid="_x0000_s1026" type="#_x0000_t202" style="position:absolute;margin-left:14.15pt;margin-top:813.55pt;width:136pt;height:1.15pt;z-index:251659264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" filled="f" stroked="f">
              <v:textbox inset="1.5mm,4.99mm,4.99mm,1.5mm">
                <w:txbxContent>
                  <w:p w:rsidR="002C7579" w:rsidRDefault="0073704C">
                    <w:pPr>
                      <w:pStyle w:val="Framecontents"/>
                    </w:pPr>
                    <w:proofErr w:type="spellStart"/>
                    <w:r>
                      <w:t>Идентификатор</w:t>
                    </w:r>
                    <w:proofErr w:type="spellEnd"/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15" w:rsidRDefault="00651615">
      <w:r>
        <w:rPr>
          <w:color w:val="000000"/>
        </w:rPr>
        <w:separator/>
      </w:r>
    </w:p>
  </w:footnote>
  <w:footnote w:type="continuationSeparator" w:id="0">
    <w:p w:rsidR="00651615" w:rsidRDefault="00651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77" w:rsidRDefault="00C17C77">
    <w:pPr>
      <w:pStyle w:val="a7"/>
    </w:pPr>
  </w:p>
  <w:p w:rsidR="00C17C77" w:rsidRDefault="00C17C77" w:rsidP="007D5853">
    <w:pPr>
      <w:pStyle w:val="a7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A13D2"/>
    <w:multiLevelType w:val="hybridMultilevel"/>
    <w:tmpl w:val="A1861D40"/>
    <w:lvl w:ilvl="0" w:tplc="F8E298E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EF18DB"/>
    <w:multiLevelType w:val="hybridMultilevel"/>
    <w:tmpl w:val="F16681AC"/>
    <w:lvl w:ilvl="0" w:tplc="2A7AF020">
      <w:start w:val="1"/>
      <w:numFmt w:val="decimal"/>
      <w:lvlText w:val="%1."/>
      <w:lvlJc w:val="left"/>
      <w:pPr>
        <w:ind w:left="1241" w:hanging="390"/>
      </w:pPr>
      <w:rPr>
        <w:rFonts w:hint="default"/>
        <w:lang w:val="de-D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C73E26"/>
    <w:multiLevelType w:val="multilevel"/>
    <w:tmpl w:val="DAE28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8494FA3"/>
    <w:multiLevelType w:val="hybridMultilevel"/>
    <w:tmpl w:val="98BC0B14"/>
    <w:lvl w:ilvl="0" w:tplc="7BE2044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8B"/>
    <w:rsid w:val="000272EF"/>
    <w:rsid w:val="00031011"/>
    <w:rsid w:val="00055BE8"/>
    <w:rsid w:val="000610AE"/>
    <w:rsid w:val="0006671D"/>
    <w:rsid w:val="00077249"/>
    <w:rsid w:val="000A2283"/>
    <w:rsid w:val="000C2625"/>
    <w:rsid w:val="000F5BBE"/>
    <w:rsid w:val="000F795C"/>
    <w:rsid w:val="00113400"/>
    <w:rsid w:val="00130D9F"/>
    <w:rsid w:val="001433CD"/>
    <w:rsid w:val="00191621"/>
    <w:rsid w:val="001A2537"/>
    <w:rsid w:val="001B23D5"/>
    <w:rsid w:val="001D0337"/>
    <w:rsid w:val="002018FC"/>
    <w:rsid w:val="00203502"/>
    <w:rsid w:val="00210550"/>
    <w:rsid w:val="00211712"/>
    <w:rsid w:val="00230407"/>
    <w:rsid w:val="00242889"/>
    <w:rsid w:val="00244E6F"/>
    <w:rsid w:val="00252AFE"/>
    <w:rsid w:val="002637ED"/>
    <w:rsid w:val="00266AF1"/>
    <w:rsid w:val="00273380"/>
    <w:rsid w:val="002A25CC"/>
    <w:rsid w:val="002A4C57"/>
    <w:rsid w:val="002A670B"/>
    <w:rsid w:val="002B5D6F"/>
    <w:rsid w:val="002D7C7A"/>
    <w:rsid w:val="002E6945"/>
    <w:rsid w:val="002F3301"/>
    <w:rsid w:val="002F7713"/>
    <w:rsid w:val="00341470"/>
    <w:rsid w:val="003416A0"/>
    <w:rsid w:val="00373E9B"/>
    <w:rsid w:val="003927EC"/>
    <w:rsid w:val="003C4A39"/>
    <w:rsid w:val="003C5F8A"/>
    <w:rsid w:val="003F4D75"/>
    <w:rsid w:val="00435A19"/>
    <w:rsid w:val="0044642F"/>
    <w:rsid w:val="004747EE"/>
    <w:rsid w:val="00484970"/>
    <w:rsid w:val="00485DC5"/>
    <w:rsid w:val="004A178E"/>
    <w:rsid w:val="004A44F6"/>
    <w:rsid w:val="004B073A"/>
    <w:rsid w:val="004B07EE"/>
    <w:rsid w:val="004D3B99"/>
    <w:rsid w:val="004D4199"/>
    <w:rsid w:val="004F1A3C"/>
    <w:rsid w:val="00577E6C"/>
    <w:rsid w:val="005850C0"/>
    <w:rsid w:val="00597DED"/>
    <w:rsid w:val="005A6911"/>
    <w:rsid w:val="005C63B7"/>
    <w:rsid w:val="00621ECF"/>
    <w:rsid w:val="00623B85"/>
    <w:rsid w:val="00647A27"/>
    <w:rsid w:val="00651615"/>
    <w:rsid w:val="00666D1D"/>
    <w:rsid w:val="006809D6"/>
    <w:rsid w:val="006B1E77"/>
    <w:rsid w:val="006E277C"/>
    <w:rsid w:val="00712446"/>
    <w:rsid w:val="0073704C"/>
    <w:rsid w:val="00750D59"/>
    <w:rsid w:val="00757D77"/>
    <w:rsid w:val="00784F7E"/>
    <w:rsid w:val="007A6E0A"/>
    <w:rsid w:val="007B330D"/>
    <w:rsid w:val="007B58ED"/>
    <w:rsid w:val="007D5853"/>
    <w:rsid w:val="00812744"/>
    <w:rsid w:val="00823F45"/>
    <w:rsid w:val="008259CB"/>
    <w:rsid w:val="00842C51"/>
    <w:rsid w:val="008709B5"/>
    <w:rsid w:val="008742DC"/>
    <w:rsid w:val="00876AD2"/>
    <w:rsid w:val="00881333"/>
    <w:rsid w:val="00894055"/>
    <w:rsid w:val="008C07CE"/>
    <w:rsid w:val="008C2F43"/>
    <w:rsid w:val="008E1BB3"/>
    <w:rsid w:val="00907D16"/>
    <w:rsid w:val="00916742"/>
    <w:rsid w:val="00937EFB"/>
    <w:rsid w:val="009876E3"/>
    <w:rsid w:val="009902BE"/>
    <w:rsid w:val="009A611A"/>
    <w:rsid w:val="009B567A"/>
    <w:rsid w:val="009D2530"/>
    <w:rsid w:val="009F4A8F"/>
    <w:rsid w:val="009F6D9D"/>
    <w:rsid w:val="00A55DFB"/>
    <w:rsid w:val="00A650E2"/>
    <w:rsid w:val="00A66828"/>
    <w:rsid w:val="00AA26A0"/>
    <w:rsid w:val="00AB1905"/>
    <w:rsid w:val="00AC341A"/>
    <w:rsid w:val="00AC4E8B"/>
    <w:rsid w:val="00AD6FD7"/>
    <w:rsid w:val="00AE4E85"/>
    <w:rsid w:val="00B41374"/>
    <w:rsid w:val="00BA79FB"/>
    <w:rsid w:val="00BC79A6"/>
    <w:rsid w:val="00BE0C97"/>
    <w:rsid w:val="00C0244F"/>
    <w:rsid w:val="00C17C77"/>
    <w:rsid w:val="00C46332"/>
    <w:rsid w:val="00C8324A"/>
    <w:rsid w:val="00CA06E4"/>
    <w:rsid w:val="00CB34AB"/>
    <w:rsid w:val="00CC4919"/>
    <w:rsid w:val="00CD3BB2"/>
    <w:rsid w:val="00CF7F49"/>
    <w:rsid w:val="00D01A50"/>
    <w:rsid w:val="00D11157"/>
    <w:rsid w:val="00D16CAE"/>
    <w:rsid w:val="00D21672"/>
    <w:rsid w:val="00D25410"/>
    <w:rsid w:val="00D46EF6"/>
    <w:rsid w:val="00D558A0"/>
    <w:rsid w:val="00D6347C"/>
    <w:rsid w:val="00D930A5"/>
    <w:rsid w:val="00D967D3"/>
    <w:rsid w:val="00DC4395"/>
    <w:rsid w:val="00DE6023"/>
    <w:rsid w:val="00E27F0F"/>
    <w:rsid w:val="00E429D4"/>
    <w:rsid w:val="00E47597"/>
    <w:rsid w:val="00EC3FE5"/>
    <w:rsid w:val="00ED2578"/>
    <w:rsid w:val="00ED454C"/>
    <w:rsid w:val="00ED5293"/>
    <w:rsid w:val="00EE1EFD"/>
    <w:rsid w:val="00F005C8"/>
    <w:rsid w:val="00F5325A"/>
    <w:rsid w:val="00F67A38"/>
    <w:rsid w:val="00FC3BDE"/>
    <w:rsid w:val="00FD711D"/>
    <w:rsid w:val="00FD7570"/>
    <w:rsid w:val="00FD7926"/>
    <w:rsid w:val="00FE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811358E3-B815-4536-ACB4-6A1F7F480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9F6D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eastAsia="SimSun" w:hAnsi="Times New Roman" w:cs="Mang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Textbody"/>
  </w:style>
  <w:style w:type="paragraph" w:styleId="a6">
    <w:name w:val="List Paragraph"/>
    <w:basedOn w:val="a"/>
    <w:pPr>
      <w:ind w:left="720"/>
    </w:p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a9">
    <w:name w:val="Верхний колонтитул Знак"/>
    <w:basedOn w:val="a0"/>
  </w:style>
  <w:style w:type="character" w:customStyle="1" w:styleId="aa">
    <w:name w:val="Текст выноски Знак"/>
    <w:basedOn w:val="a0"/>
    <w:uiPriority w:val="99"/>
    <w:rPr>
      <w:rFonts w:ascii="Segoe UI" w:hAnsi="Segoe UI" w:cs="Segoe UI"/>
      <w:sz w:val="18"/>
      <w:szCs w:val="18"/>
    </w:rPr>
  </w:style>
  <w:style w:type="character" w:customStyle="1" w:styleId="ab">
    <w:name w:val="Нижний колонтитул Знак"/>
    <w:basedOn w:val="a0"/>
  </w:style>
  <w:style w:type="paragraph" w:styleId="ac">
    <w:name w:val="Plain Text"/>
    <w:basedOn w:val="a"/>
    <w:link w:val="ad"/>
    <w:uiPriority w:val="99"/>
    <w:unhideWhenUsed/>
    <w:rsid w:val="000A2283"/>
    <w:pPr>
      <w:widowControl/>
      <w:suppressAutoHyphens w:val="0"/>
      <w:autoSpaceDN/>
      <w:textAlignment w:val="auto"/>
    </w:pPr>
    <w:rPr>
      <w:rFonts w:ascii="Calibri" w:eastAsiaTheme="minorHAnsi" w:hAnsi="Calibri" w:cs="Consolas"/>
      <w:kern w:val="0"/>
      <w:sz w:val="22"/>
      <w:szCs w:val="21"/>
      <w:lang w:val="ru-RU" w:eastAsia="en-US" w:bidi="ar-SA"/>
    </w:rPr>
  </w:style>
  <w:style w:type="character" w:customStyle="1" w:styleId="ad">
    <w:name w:val="Текст Знак"/>
    <w:basedOn w:val="a0"/>
    <w:link w:val="ac"/>
    <w:uiPriority w:val="99"/>
    <w:rsid w:val="000A2283"/>
    <w:rPr>
      <w:rFonts w:ascii="Calibri" w:eastAsiaTheme="minorHAnsi" w:hAnsi="Calibri" w:cs="Consolas"/>
      <w:kern w:val="0"/>
      <w:sz w:val="22"/>
      <w:szCs w:val="21"/>
      <w:lang w:val="ru-RU" w:eastAsia="en-US" w:bidi="ar-SA"/>
    </w:rPr>
  </w:style>
  <w:style w:type="paragraph" w:styleId="ae">
    <w:name w:val="Normal (Web)"/>
    <w:basedOn w:val="a"/>
    <w:uiPriority w:val="99"/>
    <w:semiHidden/>
    <w:unhideWhenUsed/>
    <w:rsid w:val="00C46332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pcenter">
    <w:name w:val="pcenter"/>
    <w:basedOn w:val="a"/>
    <w:rsid w:val="00D01A5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customStyle="1" w:styleId="11">
    <w:name w:val="Название1"/>
    <w:basedOn w:val="a"/>
    <w:rsid w:val="00EC3FE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f">
    <w:name w:val="Hyperlink"/>
    <w:basedOn w:val="a0"/>
    <w:uiPriority w:val="99"/>
    <w:unhideWhenUsed/>
    <w:rsid w:val="00ED257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D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f0">
    <w:name w:val="Table Grid"/>
    <w:basedOn w:val="a1"/>
    <w:uiPriority w:val="39"/>
    <w:rsid w:val="005C63B7"/>
    <w:pPr>
      <w:autoSpaceDE w:val="0"/>
      <w:adjustRightInd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41513-FF2D-4B51-87B1-9FB1368A0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Волгин Илья Александрович</dc:creator>
  <cp:lastModifiedBy>Елизавета Александровна Лобачева</cp:lastModifiedBy>
  <cp:revision>7</cp:revision>
  <cp:lastPrinted>2023-03-13T13:54:00Z</cp:lastPrinted>
  <dcterms:created xsi:type="dcterms:W3CDTF">2023-11-20T10:58:00Z</dcterms:created>
  <dcterms:modified xsi:type="dcterms:W3CDTF">2023-11-20T15:13:00Z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