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F4" w:rsidRPr="006B5705" w:rsidRDefault="00D148BE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4AF4" w:rsidRPr="006B5705">
        <w:rPr>
          <w:rFonts w:ascii="Times New Roman" w:hAnsi="Times New Roman" w:cs="Times New Roman"/>
          <w:b/>
          <w:sz w:val="28"/>
          <w:szCs w:val="28"/>
        </w:rPr>
        <w:t>реализации ФАС России рекомендаций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ФАС России</w:t>
      </w:r>
      <w:r w:rsidR="00504AF4" w:rsidRPr="006B5705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</w:p>
    <w:p w:rsidR="00504AF4" w:rsidRPr="006B5705" w:rsidRDefault="00504AF4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705">
        <w:rPr>
          <w:rFonts w:ascii="Times New Roman" w:hAnsi="Times New Roman" w:cs="Times New Roman"/>
          <w:b/>
          <w:sz w:val="28"/>
          <w:szCs w:val="28"/>
        </w:rPr>
        <w:t>с протоколом от 15.05.2023 № 24</w:t>
      </w:r>
    </w:p>
    <w:p w:rsidR="00504AF4" w:rsidRPr="00504AF4" w:rsidRDefault="00504AF4" w:rsidP="00504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C67C73" w:rsidRPr="00504AF4" w:rsidTr="00C67C73"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67C73" w:rsidRPr="00504AF4" w:rsidRDefault="00C67C73" w:rsidP="0050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67C73" w:rsidRPr="00504AF4" w:rsidRDefault="00C67C73" w:rsidP="00504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504AF4" w:rsidRPr="00504AF4" w:rsidTr="004D451E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504AF4" w:rsidRPr="00504AF4" w:rsidRDefault="00504AF4" w:rsidP="00504AF4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04AF4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504AF4" w:rsidRPr="006B5705" w:rsidRDefault="00504AF4" w:rsidP="0050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D451E" w:rsidRPr="00504AF4" w:rsidTr="003D79DC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51E" w:rsidRDefault="004D451E" w:rsidP="00504AF4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504AF4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I. О проекте Итогового доклада к расширенному заседанию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Pr="00504AF4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Коллегии ФАС России</w:t>
            </w:r>
            <w: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  <w:p w:rsidR="004D451E" w:rsidRPr="004D451E" w:rsidRDefault="004D451E" w:rsidP="00504A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67C73" w:rsidRPr="00504AF4" w:rsidTr="00C67C73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73" w:rsidRDefault="00C67C73" w:rsidP="00C67C7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1. Одобрить проект Итогового доклада к расширенному заседанию Коллегии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ФАС России.</w:t>
            </w:r>
          </w:p>
          <w:p w:rsidR="004D451E" w:rsidRPr="004D451E" w:rsidRDefault="004D451E" w:rsidP="00C67C7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73" w:rsidRPr="00504AF4" w:rsidRDefault="00D148BE" w:rsidP="00D148BE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исполнения.</w:t>
            </w:r>
          </w:p>
        </w:tc>
      </w:tr>
      <w:tr w:rsidR="00C67C73" w:rsidRPr="00504AF4" w:rsidTr="00C67C73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73" w:rsidRDefault="00C67C73" w:rsidP="00C67C7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 Рекомендовать ФАС России принять во внимание замечания и рекомендации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членов Общественного совета при ФАС России при подготовке следующего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Доклада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 расширенному заседанию Коллегии ФАС России 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br/>
            </w: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соответствии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504AF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 приложениями 1, 2, 3.</w:t>
            </w:r>
          </w:p>
          <w:p w:rsidR="004D451E" w:rsidRPr="004D451E" w:rsidRDefault="004D451E" w:rsidP="00C67C73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C73" w:rsidRPr="00504AF4" w:rsidRDefault="00C67C73" w:rsidP="000E5AF2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73">
              <w:rPr>
                <w:rFonts w:ascii="Times New Roman" w:hAnsi="Times New Roman" w:cs="Times New Roman"/>
                <w:sz w:val="24"/>
                <w:szCs w:val="24"/>
              </w:rPr>
              <w:t>Рекомендации направлены в ФАС России и учтены в итоговой версии Доклада</w:t>
            </w:r>
            <w:r w:rsidR="00D76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4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E5AF2">
              <w:rPr>
                <w:rFonts w:ascii="Times New Roman" w:hAnsi="Times New Roman" w:cs="Times New Roman"/>
                <w:sz w:val="24"/>
                <w:szCs w:val="24"/>
              </w:rPr>
              <w:t>к расширенному з</w:t>
            </w:r>
            <w:bookmarkStart w:id="0" w:name="_GoBack"/>
            <w:bookmarkEnd w:id="0"/>
            <w:r w:rsidR="000E5AF2">
              <w:rPr>
                <w:rFonts w:ascii="Times New Roman" w:hAnsi="Times New Roman" w:cs="Times New Roman"/>
                <w:sz w:val="24"/>
                <w:szCs w:val="24"/>
              </w:rPr>
              <w:t xml:space="preserve">аседанию </w:t>
            </w:r>
            <w:r w:rsidR="000E5AF2" w:rsidRPr="00C67C73"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  <w:r w:rsidR="000E5A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5AF2" w:rsidRPr="00C67C73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</w:t>
            </w:r>
            <w:r w:rsidR="000E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495">
              <w:rPr>
                <w:rFonts w:ascii="Times New Roman" w:hAnsi="Times New Roman" w:cs="Times New Roman"/>
                <w:sz w:val="24"/>
                <w:szCs w:val="24"/>
              </w:rPr>
              <w:t>по итогам 2022 года</w:t>
            </w:r>
            <w:r w:rsidRPr="00C67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54614" w:rsidRPr="00504AF4" w:rsidRDefault="00054614" w:rsidP="00504AF4">
      <w:pPr>
        <w:spacing w:after="0" w:line="240" w:lineRule="auto"/>
        <w:rPr>
          <w:sz w:val="24"/>
          <w:szCs w:val="24"/>
        </w:rPr>
      </w:pPr>
    </w:p>
    <w:sectPr w:rsidR="00054614" w:rsidRPr="00504AF4" w:rsidSect="00504AF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F4"/>
    <w:rsid w:val="00054614"/>
    <w:rsid w:val="000E5AF2"/>
    <w:rsid w:val="002C3AF1"/>
    <w:rsid w:val="004D451E"/>
    <w:rsid w:val="00504AF4"/>
    <w:rsid w:val="006B5705"/>
    <w:rsid w:val="00893EB0"/>
    <w:rsid w:val="00C67C73"/>
    <w:rsid w:val="00D148BE"/>
    <w:rsid w:val="00D7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DC4A5-BF75-4B3D-BB1C-D60F3B5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4AF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Сергеевна Дмитриева</dc:creator>
  <cp:keywords/>
  <dc:description/>
  <cp:lastModifiedBy>Елизавета Александровна Лобачева</cp:lastModifiedBy>
  <cp:revision>8</cp:revision>
  <cp:lastPrinted>2023-10-20T09:05:00Z</cp:lastPrinted>
  <dcterms:created xsi:type="dcterms:W3CDTF">2023-08-01T10:34:00Z</dcterms:created>
  <dcterms:modified xsi:type="dcterms:W3CDTF">2023-11-20T09:40:00Z</dcterms:modified>
</cp:coreProperties>
</file>